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09" w:rsidRDefault="002C12A0">
      <w:pPr>
        <w:pStyle w:val="Heading4"/>
        <w:ind w:right="-22"/>
        <w:jc w:val="both"/>
        <w:rPr>
          <w:b/>
          <w:szCs w:val="24"/>
          <w:lang w:val="pt-BR"/>
        </w:rPr>
      </w:pPr>
      <w:bookmarkStart w:id="0" w:name="_GoBack"/>
      <w:bookmarkEnd w:id="0"/>
      <w:r>
        <w:rPr>
          <w:b/>
          <w:szCs w:val="24"/>
          <w:lang w:val="pt-BR"/>
        </w:rPr>
        <w:t>Nr</w:t>
      </w:r>
      <w:r w:rsidR="0049270D">
        <w:rPr>
          <w:b/>
          <w:szCs w:val="24"/>
        </w:rPr>
        <w:t>. 22.087/06.08.2021</w:t>
      </w:r>
      <w:r>
        <w:rPr>
          <w:b/>
          <w:szCs w:val="24"/>
          <w:lang w:val="pt-BR"/>
        </w:rPr>
        <w:t xml:space="preserve">                                                                           </w:t>
      </w:r>
      <w:r w:rsidR="00A47327">
        <w:rPr>
          <w:b/>
          <w:szCs w:val="24"/>
          <w:lang w:val="pt-BR"/>
        </w:rPr>
        <w:t xml:space="preserve">    </w:t>
      </w:r>
      <w:r>
        <w:rPr>
          <w:b/>
          <w:szCs w:val="24"/>
          <w:lang w:val="pt-BR"/>
        </w:rPr>
        <w:t xml:space="preserve">             PROIECT</w:t>
      </w:r>
    </w:p>
    <w:p w:rsidR="00355609" w:rsidRDefault="00355609">
      <w:pPr>
        <w:rPr>
          <w:b/>
          <w:szCs w:val="24"/>
          <w:lang w:val="pt-BR"/>
        </w:rPr>
      </w:pPr>
    </w:p>
    <w:p w:rsidR="00355609" w:rsidRDefault="00355609">
      <w:pPr>
        <w:rPr>
          <w:b/>
          <w:szCs w:val="24"/>
          <w:lang w:val="pt-BR"/>
        </w:rPr>
      </w:pPr>
    </w:p>
    <w:p w:rsidR="00355609" w:rsidRDefault="002C12A0">
      <w:pPr>
        <w:pStyle w:val="Heading4"/>
        <w:ind w:firstLine="567"/>
        <w:jc w:val="center"/>
        <w:rPr>
          <w:b/>
          <w:szCs w:val="24"/>
        </w:rPr>
      </w:pPr>
      <w:r>
        <w:rPr>
          <w:b/>
          <w:szCs w:val="24"/>
          <w:lang w:val="pt-BR"/>
        </w:rPr>
        <w:t xml:space="preserve">H O T </w:t>
      </w:r>
      <w:r>
        <w:rPr>
          <w:b/>
          <w:szCs w:val="24"/>
          <w:lang w:val="ro-RO"/>
        </w:rPr>
        <w:t>Ă</w:t>
      </w:r>
      <w:r>
        <w:rPr>
          <w:b/>
          <w:szCs w:val="24"/>
          <w:lang w:val="pt-BR"/>
        </w:rPr>
        <w:t xml:space="preserve"> R Â R E A   NR. </w:t>
      </w:r>
      <w:r>
        <w:rPr>
          <w:b/>
          <w:szCs w:val="24"/>
        </w:rPr>
        <w:t>____</w:t>
      </w:r>
    </w:p>
    <w:p w:rsidR="00355609" w:rsidRDefault="002C12A0">
      <w:pPr>
        <w:ind w:firstLine="720"/>
        <w:rPr>
          <w:sz w:val="24"/>
          <w:szCs w:val="24"/>
        </w:rPr>
      </w:pPr>
      <w:r>
        <w:rPr>
          <w:sz w:val="24"/>
          <w:szCs w:val="24"/>
          <w:lang w:val="ro-RO"/>
        </w:rPr>
        <w:t xml:space="preserve">                                                              din </w:t>
      </w:r>
      <w:r>
        <w:rPr>
          <w:sz w:val="24"/>
          <w:szCs w:val="24"/>
        </w:rPr>
        <w:t>__________</w:t>
      </w:r>
    </w:p>
    <w:p w:rsidR="00355609" w:rsidRDefault="0049270D">
      <w:pPr>
        <w:pStyle w:val="BodyText3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</w:t>
      </w:r>
      <w:r w:rsidR="002C12A0">
        <w:rPr>
          <w:sz w:val="24"/>
          <w:szCs w:val="24"/>
          <w:lang w:val="ro-RO"/>
        </w:rPr>
        <w:t xml:space="preserve">rivind </w:t>
      </w:r>
      <w:proofErr w:type="spellStart"/>
      <w:r w:rsidR="002C12A0">
        <w:rPr>
          <w:sz w:val="24"/>
          <w:szCs w:val="24"/>
          <w:lang w:val="en-US"/>
        </w:rPr>
        <w:t>aprobarea</w:t>
      </w:r>
      <w:proofErr w:type="spellEnd"/>
      <w:r w:rsidR="002C12A0">
        <w:rPr>
          <w:sz w:val="24"/>
          <w:szCs w:val="24"/>
          <w:lang w:val="en-US"/>
        </w:rPr>
        <w:t xml:space="preserve"> </w:t>
      </w:r>
      <w:proofErr w:type="spellStart"/>
      <w:r w:rsidR="002C12A0">
        <w:rPr>
          <w:sz w:val="24"/>
          <w:szCs w:val="24"/>
          <w:lang w:val="en-US"/>
        </w:rPr>
        <w:t>tarifelor</w:t>
      </w:r>
      <w:proofErr w:type="spellEnd"/>
      <w:r w:rsidR="002C12A0">
        <w:rPr>
          <w:sz w:val="24"/>
          <w:szCs w:val="24"/>
          <w:lang w:val="en-US"/>
        </w:rPr>
        <w:t xml:space="preserve"> de </w:t>
      </w:r>
      <w:proofErr w:type="spellStart"/>
      <w:r w:rsidR="002C12A0">
        <w:rPr>
          <w:sz w:val="24"/>
          <w:szCs w:val="24"/>
          <w:lang w:val="en-US"/>
        </w:rPr>
        <w:t>folosin</w:t>
      </w:r>
      <w:proofErr w:type="spellEnd"/>
      <w:r w:rsidR="002C12A0">
        <w:rPr>
          <w:sz w:val="24"/>
          <w:szCs w:val="24"/>
          <w:lang w:val="ro-RO"/>
        </w:rPr>
        <w:t xml:space="preserve">ță </w:t>
      </w:r>
      <w:r w:rsidR="002C12A0">
        <w:rPr>
          <w:sz w:val="24"/>
          <w:szCs w:val="24"/>
          <w:lang w:val="en-US"/>
        </w:rPr>
        <w:t>s</w:t>
      </w:r>
      <w:r w:rsidR="002C12A0">
        <w:rPr>
          <w:sz w:val="24"/>
          <w:szCs w:val="24"/>
          <w:lang w:val="ro-RO"/>
        </w:rPr>
        <w:t>a</w:t>
      </w:r>
      <w:r w:rsidR="002C12A0">
        <w:rPr>
          <w:sz w:val="24"/>
          <w:szCs w:val="24"/>
          <w:lang w:val="en-US"/>
        </w:rPr>
        <w:t xml:space="preserve">u </w:t>
      </w:r>
      <w:r w:rsidR="002C12A0">
        <w:rPr>
          <w:sz w:val="24"/>
          <w:szCs w:val="24"/>
          <w:lang w:val="ro-RO"/>
        </w:rPr>
        <w:t>închiriere pentru Sala Sporturilor ,,Radu Voina” și baza sportivă din cartierul Târnava II, aflate în administrarea Clubul</w:t>
      </w:r>
      <w:r>
        <w:rPr>
          <w:sz w:val="24"/>
          <w:szCs w:val="24"/>
          <w:lang w:val="ro-RO"/>
        </w:rPr>
        <w:t>ui Sportiv Municipal Sighișoara</w:t>
      </w:r>
    </w:p>
    <w:p w:rsidR="00355609" w:rsidRDefault="00355609">
      <w:pPr>
        <w:ind w:right="-22"/>
        <w:jc w:val="both"/>
        <w:rPr>
          <w:b/>
          <w:bCs/>
          <w:sz w:val="24"/>
          <w:szCs w:val="24"/>
          <w:lang w:val="ro-RO"/>
        </w:rPr>
      </w:pPr>
    </w:p>
    <w:p w:rsidR="00355609" w:rsidRDefault="002C12A0">
      <w:pPr>
        <w:ind w:right="-22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ab/>
        <w:t>Consiliul Local al Municipiului Sighişoara,</w:t>
      </w:r>
    </w:p>
    <w:p w:rsidR="00355609" w:rsidRDefault="002C12A0">
      <w:pPr>
        <w:ind w:right="-22"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Luând act </w:t>
      </w:r>
      <w:r>
        <w:rPr>
          <w:sz w:val="24"/>
          <w:szCs w:val="24"/>
        </w:rPr>
        <w:t xml:space="preserve">de </w:t>
      </w:r>
      <w:r>
        <w:rPr>
          <w:sz w:val="24"/>
          <w:szCs w:val="24"/>
          <w:lang w:val="ro-RO"/>
        </w:rPr>
        <w:t xml:space="preserve">proiectul de hotărâre, </w:t>
      </w:r>
      <w:r>
        <w:rPr>
          <w:sz w:val="24"/>
          <w:szCs w:val="24"/>
          <w:lang w:val="it-IT"/>
        </w:rPr>
        <w:t xml:space="preserve">înregistrat cu nr. </w:t>
      </w:r>
      <w:r w:rsidR="0049270D">
        <w:rPr>
          <w:sz w:val="24"/>
          <w:szCs w:val="24"/>
          <w:lang w:val="ro-RO"/>
        </w:rPr>
        <w:t xml:space="preserve">22.087/06.08.2021 </w:t>
      </w:r>
      <w:r>
        <w:rPr>
          <w:sz w:val="24"/>
          <w:szCs w:val="24"/>
          <w:lang w:val="ro-RO"/>
        </w:rPr>
        <w:t>și referatul de aprobare,</w:t>
      </w:r>
      <w:r>
        <w:rPr>
          <w:sz w:val="24"/>
          <w:szCs w:val="24"/>
          <w:lang w:val="it-IT"/>
        </w:rPr>
        <w:t xml:space="preserve"> înregistrat cu nr. </w:t>
      </w:r>
      <w:r w:rsidR="0049270D">
        <w:rPr>
          <w:sz w:val="24"/>
          <w:szCs w:val="24"/>
          <w:lang w:val="ro-RO"/>
        </w:rPr>
        <w:t>22.086/06.08.2021</w:t>
      </w:r>
      <w:r>
        <w:rPr>
          <w:sz w:val="24"/>
          <w:szCs w:val="24"/>
          <w:lang w:val="it-IT"/>
        </w:rPr>
        <w:t>, al Primarului municipiului, în calitate de inițiator, calitate conferită de prevederile art. 136 alin. (1), coroborate cu cele ale art. 211 din Ordonanța de Urgență a Guvernului nr. 57/2019 privind Codul administrativ, cu modificările și completările ulterioare;</w:t>
      </w:r>
    </w:p>
    <w:p w:rsidR="0049270D" w:rsidRDefault="002C12A0" w:rsidP="0049270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49270D" w:rsidRPr="0049270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Având în vedere prevederile Regulamentului de organizare și funcționare a Clubului Sportiv Municipal Sighișoara, </w:t>
      </w:r>
      <w:r w:rsidR="0049270D">
        <w:rPr>
          <w:rFonts w:ascii="Times New Roman" w:eastAsia="Times New Roman" w:hAnsi="Times New Roman" w:cs="Times New Roman"/>
          <w:sz w:val="24"/>
          <w:szCs w:val="24"/>
          <w:lang w:val="ro-RO"/>
        </w:rPr>
        <w:t>forma actualizată, conform Anexei</w:t>
      </w:r>
      <w:r w:rsidR="0049270D" w:rsidRPr="0049270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nr. 1 la Hotărârea Consiliului Local Sighișoara nr. 223/30.10.2018;</w:t>
      </w:r>
    </w:p>
    <w:p w:rsidR="00355609" w:rsidRDefault="002C12A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Având în vedere Hotărârea Consiliului Local Sighi</w:t>
      </w:r>
      <w:r w:rsidR="0049270D">
        <w:rPr>
          <w:rFonts w:ascii="Times New Roman" w:eastAsia="Times New Roman" w:hAnsi="Times New Roman" w:cs="Times New Roman"/>
          <w:sz w:val="24"/>
          <w:szCs w:val="24"/>
          <w:lang w:val="ro-RO"/>
        </w:rPr>
        <w:t>șoara nr. 59/25.03.2021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prin care s-a aprobat transmiterea în administrarea Clubului Sportiv Municipal Sighișoara a S</w:t>
      </w:r>
      <w:proofErr w:type="spellStart"/>
      <w:r>
        <w:rPr>
          <w:rFonts w:ascii="Times New Roman" w:hAnsi="Times New Roman" w:cs="Times New Roman"/>
          <w:sz w:val="24"/>
          <w:szCs w:val="24"/>
        </w:rPr>
        <w:t>ălii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sz w:val="24"/>
          <w:szCs w:val="24"/>
        </w:rPr>
        <w:t>port</w:t>
      </w:r>
      <w:r>
        <w:rPr>
          <w:rFonts w:ascii="Times New Roman" w:hAnsi="Times New Roman" w:cs="Times New Roman"/>
          <w:sz w:val="24"/>
          <w:szCs w:val="24"/>
          <w:lang w:val="ro-RO"/>
        </w:rPr>
        <w:t>urilor</w:t>
      </w:r>
      <w:r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Sighișoara,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Griviței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4B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a b</w:t>
      </w:r>
      <w:proofErr w:type="spellStart"/>
      <w:r>
        <w:rPr>
          <w:rFonts w:ascii="Times New Roman" w:hAnsi="Times New Roman" w:cs="Times New Roman"/>
          <w:sz w:val="24"/>
          <w:szCs w:val="24"/>
        </w:rPr>
        <w:t>azei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portive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Sighişoara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Târnava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(</w:t>
      </w:r>
      <w:proofErr w:type="spellStart"/>
      <w:r>
        <w:rPr>
          <w:rFonts w:ascii="Times New Roman" w:hAnsi="Times New Roman" w:cs="Times New Roman"/>
          <w:sz w:val="24"/>
          <w:szCs w:val="24"/>
        </w:rPr>
        <w:t>Bărăgan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Magnoliei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f.nr</w:t>
      </w:r>
      <w:proofErr w:type="gramStart"/>
      <w:r w:rsidR="004927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  <w:proofErr w:type="gramEnd"/>
    </w:p>
    <w:p w:rsidR="00355609" w:rsidRDefault="0049270D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Având în vedere H</w:t>
      </w:r>
      <w:r w:rsidR="002C12A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otărârea nr. 9 din 03 august 2021 a Consiliului de Administrație al Clubului Sportiv Municipal Sighișoara, prin care s-a aprobat nivelul tarifelor de folosință </w:t>
      </w:r>
      <w:r w:rsidR="002C12A0">
        <w:rPr>
          <w:rFonts w:ascii="Times New Roman" w:hAnsi="Times New Roman" w:cs="Times New Roman"/>
          <w:sz w:val="24"/>
          <w:szCs w:val="24"/>
        </w:rPr>
        <w:t>s</w:t>
      </w:r>
      <w:r w:rsidR="002C12A0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2C12A0">
        <w:rPr>
          <w:rFonts w:ascii="Times New Roman" w:hAnsi="Times New Roman" w:cs="Times New Roman"/>
          <w:sz w:val="24"/>
          <w:szCs w:val="24"/>
        </w:rPr>
        <w:t xml:space="preserve">u </w:t>
      </w:r>
      <w:r w:rsidR="002C12A0">
        <w:rPr>
          <w:rFonts w:ascii="Times New Roman" w:hAnsi="Times New Roman" w:cs="Times New Roman"/>
          <w:sz w:val="24"/>
          <w:szCs w:val="24"/>
          <w:lang w:val="ro-RO"/>
        </w:rPr>
        <w:t>închiriere pentru Sala Sporturilor ,,Radu Voina” și baza sportivă din cartierul Târnava II,</w:t>
      </w:r>
      <w:r w:rsidR="002C12A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aflate în administrarea Clubul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ui Sportiv Municipal Sighișoara;</w:t>
      </w:r>
    </w:p>
    <w:p w:rsidR="0049270D" w:rsidRDefault="0049270D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9270D">
        <w:rPr>
          <w:rFonts w:ascii="Times New Roman" w:eastAsia="Times New Roman" w:hAnsi="Times New Roman" w:cs="Times New Roman"/>
          <w:sz w:val="24"/>
          <w:szCs w:val="24"/>
          <w:lang w:val="ro-RO"/>
        </w:rPr>
        <w:t>Având în vedere prevederile Legii nr. 69/2000, Legea educaţiei fizice şi a sportului, cu modificările şi completările ulterioare și cele ale Hotărârii Guvernului nr. 884/20012 pentru aprobarea Regulamentului de punere în aplicare a dispozițiilor Legii educației fizice și sportului nr. 69/2000;</w:t>
      </w:r>
    </w:p>
    <w:p w:rsidR="0049270D" w:rsidRDefault="0049270D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9270D">
        <w:rPr>
          <w:rFonts w:ascii="Times New Roman" w:eastAsia="Times New Roman" w:hAnsi="Times New Roman" w:cs="Times New Roman"/>
          <w:sz w:val="24"/>
          <w:szCs w:val="24"/>
          <w:lang w:val="ro-RO"/>
        </w:rPr>
        <w:t>Având în vedere prevederile Legii nr. 273/2006 privind finanțele publice locale, cu modificările și completările ulterioare;</w:t>
      </w:r>
    </w:p>
    <w:p w:rsidR="0049270D" w:rsidRDefault="0049270D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Având în vedere prevederile </w:t>
      </w:r>
      <w:r w:rsidRPr="0049270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Legii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nr. 52/2003</w:t>
      </w:r>
      <w:r w:rsidRPr="0049270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transparența decizională în administrația publică,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republicată;</w:t>
      </w:r>
    </w:p>
    <w:p w:rsidR="00355609" w:rsidRDefault="002C12A0">
      <w:pPr>
        <w:pStyle w:val="NoSpacing"/>
        <w:ind w:right="-2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temeiul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art. 129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(1), alin.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(7)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f)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și s) și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(14), art. 139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alin. (1) și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art. 196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(1)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Ordonanța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Urgență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57/2019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dministrativ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cu modificările și completările ulterioare</w:t>
      </w:r>
      <w:r w:rsidR="0049270D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</w:p>
    <w:p w:rsidR="0049270D" w:rsidRDefault="0049270D">
      <w:pPr>
        <w:ind w:right="-22"/>
        <w:jc w:val="center"/>
        <w:rPr>
          <w:b/>
          <w:sz w:val="24"/>
          <w:szCs w:val="24"/>
        </w:rPr>
      </w:pPr>
    </w:p>
    <w:p w:rsidR="00355609" w:rsidRDefault="002C12A0">
      <w:pPr>
        <w:ind w:right="-2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T Ă R Ă Ş T E:</w:t>
      </w:r>
    </w:p>
    <w:p w:rsidR="00355609" w:rsidRDefault="00355609">
      <w:pPr>
        <w:ind w:right="-22"/>
        <w:jc w:val="both"/>
        <w:rPr>
          <w:b/>
          <w:sz w:val="24"/>
          <w:szCs w:val="24"/>
        </w:rPr>
      </w:pPr>
    </w:p>
    <w:p w:rsidR="00355609" w:rsidRDefault="002C12A0">
      <w:pPr>
        <w:ind w:right="-22"/>
        <w:jc w:val="both"/>
        <w:rPr>
          <w:sz w:val="24"/>
          <w:szCs w:val="24"/>
          <w:lang w:bidi="ro-RO"/>
        </w:rPr>
      </w:pP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u w:val="single"/>
          <w:lang w:val="it-IT"/>
        </w:rPr>
        <w:t>Art. 1.</w:t>
      </w:r>
      <w:r>
        <w:rPr>
          <w:b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 w:bidi="ro-RO"/>
        </w:rPr>
        <w:t xml:space="preserve">Se aprobă </w:t>
      </w:r>
      <w:proofErr w:type="spellStart"/>
      <w:r>
        <w:rPr>
          <w:sz w:val="24"/>
          <w:szCs w:val="24"/>
          <w:lang w:bidi="ro-RO"/>
        </w:rPr>
        <w:t>tarifele</w:t>
      </w:r>
      <w:proofErr w:type="spellEnd"/>
      <w:r>
        <w:rPr>
          <w:sz w:val="24"/>
          <w:szCs w:val="24"/>
          <w:lang w:bidi="ro-RO"/>
        </w:rPr>
        <w:t xml:space="preserve"> de </w:t>
      </w:r>
      <w:proofErr w:type="spellStart"/>
      <w:r>
        <w:rPr>
          <w:sz w:val="24"/>
          <w:szCs w:val="24"/>
          <w:lang w:bidi="ro-RO"/>
        </w:rPr>
        <w:t>folosință</w:t>
      </w:r>
      <w:proofErr w:type="spellEnd"/>
      <w:r>
        <w:rPr>
          <w:sz w:val="24"/>
          <w:szCs w:val="24"/>
          <w:lang w:bidi="ro-RO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  <w:lang w:val="ro-RO"/>
        </w:rPr>
        <w:t>a</w:t>
      </w:r>
      <w:r>
        <w:rPr>
          <w:sz w:val="24"/>
          <w:szCs w:val="24"/>
        </w:rPr>
        <w:t xml:space="preserve">u </w:t>
      </w:r>
      <w:r>
        <w:rPr>
          <w:sz w:val="24"/>
          <w:szCs w:val="24"/>
          <w:lang w:val="ro-RO"/>
        </w:rPr>
        <w:t>închiriere pentru Sala Sporturilor ,,Radu Voina” și baza sportivă din cartierul Târnava II, aflate în administrarea Clubului Sportiv Municipal Sighișoara</w:t>
      </w:r>
      <w:r>
        <w:rPr>
          <w:sz w:val="24"/>
          <w:szCs w:val="24"/>
          <w:lang w:bidi="ro-RO"/>
        </w:rPr>
        <w:t xml:space="preserve">, </w:t>
      </w:r>
      <w:proofErr w:type="spellStart"/>
      <w:r>
        <w:rPr>
          <w:sz w:val="24"/>
          <w:szCs w:val="24"/>
          <w:lang w:bidi="ro-RO"/>
        </w:rPr>
        <w:t>potrivit</w:t>
      </w:r>
      <w:proofErr w:type="spellEnd"/>
      <w:r>
        <w:rPr>
          <w:sz w:val="24"/>
          <w:szCs w:val="24"/>
          <w:lang w:bidi="ro-RO"/>
        </w:rPr>
        <w:t xml:space="preserve"> </w:t>
      </w:r>
      <w:proofErr w:type="spellStart"/>
      <w:r>
        <w:rPr>
          <w:sz w:val="24"/>
          <w:szCs w:val="24"/>
          <w:lang w:bidi="ro-RO"/>
        </w:rPr>
        <w:t>Anexei</w:t>
      </w:r>
      <w:proofErr w:type="spellEnd"/>
      <w:r>
        <w:rPr>
          <w:sz w:val="24"/>
          <w:szCs w:val="24"/>
          <w:lang w:bidi="ro-RO"/>
        </w:rPr>
        <w:t xml:space="preserve"> </w:t>
      </w:r>
      <w:proofErr w:type="spellStart"/>
      <w:r>
        <w:rPr>
          <w:sz w:val="24"/>
          <w:szCs w:val="24"/>
          <w:lang w:bidi="ro-RO"/>
        </w:rPr>
        <w:t>nr</w:t>
      </w:r>
      <w:proofErr w:type="spellEnd"/>
      <w:r>
        <w:rPr>
          <w:sz w:val="24"/>
          <w:szCs w:val="24"/>
          <w:lang w:bidi="ro-RO"/>
        </w:rPr>
        <w:t>. 1</w:t>
      </w:r>
      <w:r w:rsidR="0049270D">
        <w:rPr>
          <w:sz w:val="24"/>
          <w:szCs w:val="24"/>
          <w:lang w:bidi="ro-RO"/>
        </w:rPr>
        <w:t>,</w:t>
      </w:r>
      <w:r>
        <w:rPr>
          <w:sz w:val="24"/>
          <w:szCs w:val="24"/>
          <w:lang w:bidi="ro-RO"/>
        </w:rPr>
        <w:t xml:space="preserve"> care face parte </w:t>
      </w:r>
      <w:proofErr w:type="spellStart"/>
      <w:r>
        <w:rPr>
          <w:sz w:val="24"/>
          <w:szCs w:val="24"/>
          <w:lang w:bidi="ro-RO"/>
        </w:rPr>
        <w:t>integrantă</w:t>
      </w:r>
      <w:proofErr w:type="spellEnd"/>
      <w:r>
        <w:rPr>
          <w:sz w:val="24"/>
          <w:szCs w:val="24"/>
          <w:lang w:bidi="ro-RO"/>
        </w:rPr>
        <w:t xml:space="preserve"> din </w:t>
      </w:r>
      <w:proofErr w:type="spellStart"/>
      <w:r>
        <w:rPr>
          <w:sz w:val="24"/>
          <w:szCs w:val="24"/>
          <w:lang w:bidi="ro-RO"/>
        </w:rPr>
        <w:t>prezenta</w:t>
      </w:r>
      <w:proofErr w:type="spellEnd"/>
      <w:r>
        <w:rPr>
          <w:sz w:val="24"/>
          <w:szCs w:val="24"/>
          <w:lang w:bidi="ro-RO"/>
        </w:rPr>
        <w:t xml:space="preserve"> </w:t>
      </w:r>
      <w:proofErr w:type="spellStart"/>
      <w:r>
        <w:rPr>
          <w:sz w:val="24"/>
          <w:szCs w:val="24"/>
          <w:lang w:bidi="ro-RO"/>
        </w:rPr>
        <w:t>hotărâre</w:t>
      </w:r>
      <w:proofErr w:type="spellEnd"/>
      <w:r>
        <w:rPr>
          <w:sz w:val="24"/>
          <w:szCs w:val="24"/>
          <w:lang w:bidi="ro-RO"/>
        </w:rPr>
        <w:t>.</w:t>
      </w:r>
    </w:p>
    <w:p w:rsidR="00355609" w:rsidRDefault="002C12A0">
      <w:pPr>
        <w:ind w:right="-22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b/>
          <w:sz w:val="24"/>
          <w:szCs w:val="24"/>
          <w:u w:val="single"/>
          <w:lang w:val="ro-RO"/>
        </w:rPr>
        <w:t>Art. 2.</w:t>
      </w:r>
      <w:r>
        <w:rPr>
          <w:sz w:val="24"/>
          <w:szCs w:val="24"/>
          <w:lang w:val="ro-RO"/>
        </w:rPr>
        <w:t xml:space="preserve"> Cu data adoptării prezentei hotărâri, orice alte prevederi contrare, incidente în speță, își încetează valabilitatea.</w:t>
      </w:r>
    </w:p>
    <w:p w:rsidR="00355609" w:rsidRDefault="002C12A0">
      <w:pPr>
        <w:ind w:right="-22" w:firstLineChars="300" w:firstLine="723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u w:val="single"/>
          <w:lang w:val="ro-RO"/>
        </w:rPr>
        <w:t>Art. 3.</w:t>
      </w:r>
      <w:r>
        <w:rPr>
          <w:sz w:val="24"/>
          <w:szCs w:val="24"/>
          <w:lang w:val="ro-RO"/>
        </w:rPr>
        <w:t xml:space="preserve">  Cu ducerea la îndeplinire a prevederilor prezentei hotărâri se încredințează Primarul Municipiului Sighișoara, Biroul Buget, Contabilitate, Salarizare - Direcția Economică din cadrul Municipiului Sighișoara, Consiliul de Administrație al Clubului Sportiv </w:t>
      </w:r>
      <w:r w:rsidR="0049270D">
        <w:rPr>
          <w:sz w:val="24"/>
          <w:szCs w:val="24"/>
          <w:lang w:val="ro-RO"/>
        </w:rPr>
        <w:t>Municipal Sighișoara și Clubul</w:t>
      </w:r>
      <w:r>
        <w:rPr>
          <w:sz w:val="24"/>
          <w:szCs w:val="24"/>
          <w:lang w:val="ro-RO"/>
        </w:rPr>
        <w:t xml:space="preserve"> Sportiv Municipal Sighișoara.</w:t>
      </w:r>
    </w:p>
    <w:p w:rsidR="00355609" w:rsidRDefault="002C12A0">
      <w:pPr>
        <w:ind w:firstLine="708"/>
        <w:jc w:val="both"/>
        <w:rPr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ro-RO"/>
        </w:rPr>
        <w:t>Art. 4.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Prin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grija</w:t>
      </w:r>
      <w:proofErr w:type="spellEnd"/>
      <w:r>
        <w:rPr>
          <w:sz w:val="24"/>
          <w:szCs w:val="24"/>
          <w:lang w:val="fr-FR"/>
        </w:rPr>
        <w:t xml:space="preserve"> d-</w:t>
      </w:r>
      <w:proofErr w:type="spellStart"/>
      <w:r>
        <w:rPr>
          <w:sz w:val="24"/>
          <w:szCs w:val="24"/>
          <w:lang w:val="fr-FR"/>
        </w:rPr>
        <w:t>nei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Bizo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Anca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Secretar</w:t>
      </w:r>
      <w:proofErr w:type="spellEnd"/>
      <w:r>
        <w:rPr>
          <w:sz w:val="24"/>
          <w:szCs w:val="24"/>
          <w:lang w:val="fr-FR"/>
        </w:rPr>
        <w:t xml:space="preserve"> General al </w:t>
      </w:r>
      <w:proofErr w:type="spellStart"/>
      <w:r>
        <w:rPr>
          <w:sz w:val="24"/>
          <w:szCs w:val="24"/>
          <w:lang w:val="fr-FR"/>
        </w:rPr>
        <w:t>Municipiului</w:t>
      </w:r>
      <w:proofErr w:type="spellEnd"/>
      <w:r>
        <w:rPr>
          <w:sz w:val="24"/>
          <w:szCs w:val="24"/>
          <w:lang w:val="fr-FR"/>
        </w:rPr>
        <w:t xml:space="preserve"> Sighişoara, </w:t>
      </w:r>
      <w:proofErr w:type="spellStart"/>
      <w:r>
        <w:rPr>
          <w:sz w:val="24"/>
          <w:szCs w:val="24"/>
          <w:lang w:val="fr-FR"/>
        </w:rPr>
        <w:t>prezenta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hotărâre</w:t>
      </w:r>
      <w:proofErr w:type="spellEnd"/>
      <w:r>
        <w:rPr>
          <w:sz w:val="24"/>
          <w:szCs w:val="24"/>
          <w:lang w:val="fr-FR"/>
        </w:rPr>
        <w:t xml:space="preserve"> va fi </w:t>
      </w:r>
      <w:proofErr w:type="spellStart"/>
      <w:r>
        <w:rPr>
          <w:sz w:val="24"/>
          <w:szCs w:val="24"/>
          <w:lang w:val="fr-FR"/>
        </w:rPr>
        <w:t>comunicată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termenul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prevăzut</w:t>
      </w:r>
      <w:proofErr w:type="spellEnd"/>
      <w:r>
        <w:rPr>
          <w:sz w:val="24"/>
          <w:szCs w:val="24"/>
          <w:lang w:val="fr-FR"/>
        </w:rPr>
        <w:t xml:space="preserve"> de lege, </w:t>
      </w:r>
      <w:proofErr w:type="spellStart"/>
      <w:r>
        <w:rPr>
          <w:sz w:val="24"/>
          <w:szCs w:val="24"/>
          <w:lang w:val="fr-FR"/>
        </w:rPr>
        <w:t>Primarului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Municipiului</w:t>
      </w:r>
      <w:proofErr w:type="spellEnd"/>
      <w:r>
        <w:rPr>
          <w:sz w:val="24"/>
          <w:szCs w:val="24"/>
          <w:lang w:val="fr-FR"/>
        </w:rPr>
        <w:t xml:space="preserve"> Sighişoara, </w:t>
      </w:r>
      <w:proofErr w:type="spellStart"/>
      <w:r>
        <w:rPr>
          <w:sz w:val="24"/>
          <w:szCs w:val="24"/>
          <w:lang w:val="fr-FR"/>
        </w:rPr>
        <w:t>Prefectului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Judeţului</w:t>
      </w:r>
      <w:proofErr w:type="spellEnd"/>
      <w:r>
        <w:rPr>
          <w:sz w:val="24"/>
          <w:szCs w:val="24"/>
          <w:lang w:val="fr-FR"/>
        </w:rPr>
        <w:t xml:space="preserve"> Mureş </w:t>
      </w:r>
      <w:proofErr w:type="spellStart"/>
      <w:r>
        <w:rPr>
          <w:sz w:val="24"/>
          <w:szCs w:val="24"/>
          <w:lang w:val="fr-FR"/>
        </w:rPr>
        <w:t>şi</w:t>
      </w:r>
      <w:proofErr w:type="spellEnd"/>
      <w:r>
        <w:rPr>
          <w:sz w:val="24"/>
          <w:szCs w:val="24"/>
          <w:lang w:val="fr-FR"/>
        </w:rPr>
        <w:t xml:space="preserve"> se va </w:t>
      </w:r>
      <w:proofErr w:type="spellStart"/>
      <w:r>
        <w:rPr>
          <w:sz w:val="24"/>
          <w:szCs w:val="24"/>
          <w:lang w:val="fr-FR"/>
        </w:rPr>
        <w:t>aduce</w:t>
      </w:r>
      <w:proofErr w:type="spellEnd"/>
      <w:r>
        <w:rPr>
          <w:sz w:val="24"/>
          <w:szCs w:val="24"/>
          <w:lang w:val="fr-FR"/>
        </w:rPr>
        <w:t xml:space="preserve"> la </w:t>
      </w:r>
      <w:proofErr w:type="spellStart"/>
      <w:r>
        <w:rPr>
          <w:sz w:val="24"/>
          <w:szCs w:val="24"/>
          <w:lang w:val="fr-FR"/>
        </w:rPr>
        <w:t>cunoştinţă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publică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prin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publicarea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</w:t>
      </w:r>
      <w:proofErr w:type="spellEnd"/>
      <w:r>
        <w:rPr>
          <w:sz w:val="24"/>
          <w:szCs w:val="24"/>
          <w:lang w:val="fr-FR"/>
        </w:rPr>
        <w:t xml:space="preserve"> pagina de internet la </w:t>
      </w:r>
      <w:proofErr w:type="spellStart"/>
      <w:r>
        <w:rPr>
          <w:sz w:val="24"/>
          <w:szCs w:val="24"/>
          <w:lang w:val="fr-FR"/>
        </w:rPr>
        <w:t>adresa</w:t>
      </w:r>
      <w:proofErr w:type="spellEnd"/>
      <w:r>
        <w:rPr>
          <w:sz w:val="24"/>
          <w:szCs w:val="24"/>
          <w:lang w:val="fr-FR"/>
        </w:rPr>
        <w:t xml:space="preserve"> </w:t>
      </w:r>
      <w:r w:rsidR="0049270D">
        <w:rPr>
          <w:sz w:val="24"/>
          <w:szCs w:val="24"/>
          <w:u w:val="single"/>
          <w:lang w:val="fr-FR"/>
        </w:rPr>
        <w:t>www.primariasighisoara.ro</w:t>
      </w:r>
      <w:r w:rsidR="0049270D" w:rsidRPr="0049270D">
        <w:rPr>
          <w:sz w:val="24"/>
          <w:szCs w:val="24"/>
          <w:lang w:val="fr-FR"/>
        </w:rPr>
        <w:t>.</w:t>
      </w:r>
      <w:r>
        <w:rPr>
          <w:sz w:val="24"/>
          <w:szCs w:val="24"/>
          <w:u w:val="single"/>
          <w:lang w:val="fr-FR"/>
        </w:rPr>
        <w:t xml:space="preserve"> </w:t>
      </w:r>
    </w:p>
    <w:p w:rsidR="00355609" w:rsidRDefault="00355609">
      <w:pPr>
        <w:ind w:right="-22"/>
        <w:jc w:val="both"/>
        <w:rPr>
          <w:sz w:val="24"/>
          <w:szCs w:val="24"/>
          <w:lang w:val="ro-RO"/>
        </w:rPr>
      </w:pPr>
    </w:p>
    <w:p w:rsidR="00355609" w:rsidRDefault="002C12A0">
      <w:pPr>
        <w:ind w:right="-22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AVIZAT,                                                                             </w:t>
      </w:r>
      <w:r w:rsidR="0049270D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 PRIMAR,</w:t>
      </w:r>
    </w:p>
    <w:p w:rsidR="00355609" w:rsidRDefault="002C12A0">
      <w:pPr>
        <w:ind w:right="-22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Secretarul General al municipiului                                                      Ioan - Iulian Sîrbu</w:t>
      </w:r>
    </w:p>
    <w:p w:rsidR="00355609" w:rsidRDefault="002C12A0">
      <w:pPr>
        <w:ind w:right="-22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Anca Bizo</w:t>
      </w:r>
    </w:p>
    <w:p w:rsidR="00355609" w:rsidRDefault="00355609">
      <w:pPr>
        <w:ind w:right="-22"/>
        <w:jc w:val="both"/>
        <w:rPr>
          <w:sz w:val="24"/>
          <w:szCs w:val="24"/>
          <w:lang w:val="ro-RO"/>
        </w:rPr>
      </w:pPr>
    </w:p>
    <w:p w:rsidR="00355609" w:rsidRDefault="00355609">
      <w:pPr>
        <w:jc w:val="both"/>
        <w:rPr>
          <w:sz w:val="24"/>
          <w:szCs w:val="24"/>
        </w:rPr>
      </w:pPr>
    </w:p>
    <w:p w:rsidR="00355609" w:rsidRPr="002C12A0" w:rsidRDefault="00355609">
      <w:pPr>
        <w:jc w:val="both"/>
        <w:rPr>
          <w:sz w:val="24"/>
          <w:szCs w:val="24"/>
        </w:rPr>
      </w:pPr>
    </w:p>
    <w:p w:rsidR="00355609" w:rsidRPr="002C12A0" w:rsidRDefault="002C12A0">
      <w:pPr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</w:t>
      </w:r>
      <w:r w:rsidRPr="002C12A0">
        <w:rPr>
          <w:b/>
          <w:bCs/>
          <w:sz w:val="24"/>
          <w:szCs w:val="24"/>
        </w:rPr>
        <w:t xml:space="preserve">ANEXA </w:t>
      </w:r>
      <w:proofErr w:type="spellStart"/>
      <w:r w:rsidRPr="002C12A0">
        <w:rPr>
          <w:b/>
          <w:bCs/>
          <w:sz w:val="24"/>
          <w:szCs w:val="24"/>
        </w:rPr>
        <w:t>nr</w:t>
      </w:r>
      <w:proofErr w:type="spellEnd"/>
      <w:r w:rsidRPr="002C12A0">
        <w:rPr>
          <w:b/>
          <w:bCs/>
          <w:sz w:val="24"/>
          <w:szCs w:val="24"/>
        </w:rPr>
        <w:t xml:space="preserve">. 1 la H.C.L. </w:t>
      </w:r>
      <w:proofErr w:type="spellStart"/>
      <w:r w:rsidRPr="002C12A0">
        <w:rPr>
          <w:b/>
          <w:bCs/>
          <w:sz w:val="24"/>
          <w:szCs w:val="24"/>
        </w:rPr>
        <w:t>Sighișoara</w:t>
      </w:r>
      <w:proofErr w:type="spellEnd"/>
      <w:r w:rsidRPr="002C12A0">
        <w:rPr>
          <w:b/>
          <w:bCs/>
          <w:sz w:val="24"/>
          <w:szCs w:val="24"/>
        </w:rPr>
        <w:t xml:space="preserve"> </w:t>
      </w:r>
      <w:proofErr w:type="spellStart"/>
      <w:r w:rsidRPr="002C12A0">
        <w:rPr>
          <w:b/>
          <w:bCs/>
          <w:sz w:val="24"/>
          <w:szCs w:val="24"/>
        </w:rPr>
        <w:t>nr</w:t>
      </w:r>
      <w:proofErr w:type="spellEnd"/>
      <w:r w:rsidRPr="002C12A0">
        <w:rPr>
          <w:b/>
          <w:bCs/>
          <w:sz w:val="24"/>
          <w:szCs w:val="24"/>
        </w:rPr>
        <w:t>. _____________</w:t>
      </w:r>
    </w:p>
    <w:p w:rsidR="00355609" w:rsidRDefault="00355609">
      <w:pPr>
        <w:jc w:val="center"/>
      </w:pPr>
    </w:p>
    <w:p w:rsidR="00355609" w:rsidRDefault="00355609">
      <w:pPr>
        <w:jc w:val="center"/>
      </w:pPr>
    </w:p>
    <w:p w:rsidR="00355609" w:rsidRDefault="002C12A0">
      <w:pPr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TARIFE DE FOLOSIN</w:t>
      </w:r>
      <w:r>
        <w:rPr>
          <w:b/>
          <w:bCs/>
          <w:i/>
          <w:iCs/>
          <w:sz w:val="24"/>
          <w:szCs w:val="24"/>
          <w:u w:val="single"/>
          <w:lang w:val="ro-RO"/>
        </w:rPr>
        <w:t>ȚĂ</w:t>
      </w:r>
      <w:r>
        <w:rPr>
          <w:b/>
          <w:bCs/>
          <w:i/>
          <w:iCs/>
          <w:sz w:val="24"/>
          <w:szCs w:val="24"/>
          <w:u w:val="single"/>
        </w:rPr>
        <w:t xml:space="preserve"> SAU </w:t>
      </w:r>
      <w:r>
        <w:rPr>
          <w:b/>
          <w:bCs/>
          <w:i/>
          <w:iCs/>
          <w:sz w:val="24"/>
          <w:szCs w:val="24"/>
          <w:u w:val="single"/>
          <w:lang w:val="ro-RO"/>
        </w:rPr>
        <w:t>Î</w:t>
      </w:r>
      <w:r>
        <w:rPr>
          <w:b/>
          <w:bCs/>
          <w:i/>
          <w:iCs/>
          <w:sz w:val="24"/>
          <w:szCs w:val="24"/>
          <w:u w:val="single"/>
        </w:rPr>
        <w:t xml:space="preserve">NCHIRIERE PENTRU BAZELE SPORTIVE AFLATE </w:t>
      </w:r>
      <w:r>
        <w:rPr>
          <w:b/>
          <w:bCs/>
          <w:i/>
          <w:iCs/>
          <w:sz w:val="24"/>
          <w:szCs w:val="24"/>
          <w:u w:val="single"/>
          <w:lang w:val="ro-RO"/>
        </w:rPr>
        <w:t>Î</w:t>
      </w:r>
      <w:r>
        <w:rPr>
          <w:b/>
          <w:bCs/>
          <w:i/>
          <w:iCs/>
          <w:sz w:val="24"/>
          <w:szCs w:val="24"/>
          <w:u w:val="single"/>
        </w:rPr>
        <w:t xml:space="preserve">N ADMINISTRAREA CSM SIGHISOARA </w:t>
      </w:r>
    </w:p>
    <w:p w:rsidR="00355609" w:rsidRDefault="00355609">
      <w:pPr>
        <w:jc w:val="center"/>
        <w:rPr>
          <w:u w:val="single"/>
        </w:rPr>
      </w:pPr>
    </w:p>
    <w:p w:rsidR="00355609" w:rsidRDefault="00355609">
      <w:pPr>
        <w:jc w:val="center"/>
        <w:rPr>
          <w:u w:val="single"/>
        </w:rPr>
      </w:pPr>
    </w:p>
    <w:p w:rsidR="00355609" w:rsidRDefault="002C12A0">
      <w:pPr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SALA SPORTURILOR “RADU VOINA”</w:t>
      </w:r>
    </w:p>
    <w:p w:rsidR="00355609" w:rsidRDefault="002C12A0">
      <w:pPr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Bilet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intrare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competi</w:t>
      </w:r>
      <w:proofErr w:type="spellEnd"/>
      <w:r>
        <w:rPr>
          <w:sz w:val="24"/>
          <w:szCs w:val="24"/>
          <w:lang w:val="ro-RO"/>
        </w:rPr>
        <w:t>ț</w:t>
      </w:r>
      <w:r>
        <w:rPr>
          <w:sz w:val="24"/>
          <w:szCs w:val="24"/>
        </w:rPr>
        <w:t xml:space="preserve">ii sportive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ionale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juniori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seniori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Divizia</w:t>
      </w:r>
      <w:proofErr w:type="spellEnd"/>
      <w:r>
        <w:rPr>
          <w:sz w:val="24"/>
          <w:szCs w:val="24"/>
        </w:rPr>
        <w:t xml:space="preserve"> A</w:t>
      </w:r>
    </w:p>
    <w:p w:rsidR="00355609" w:rsidRDefault="002C12A0">
      <w:pPr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proofErr w:type="spellStart"/>
      <w:r>
        <w:rPr>
          <w:sz w:val="24"/>
          <w:szCs w:val="24"/>
        </w:rPr>
        <w:t>Adul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                                              -    5 RON</w:t>
      </w:r>
    </w:p>
    <w:p w:rsidR="00355609" w:rsidRDefault="002C12A0">
      <w:pPr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proofErr w:type="spellStart"/>
      <w:r>
        <w:rPr>
          <w:sz w:val="24"/>
          <w:szCs w:val="24"/>
        </w:rPr>
        <w:t>Elevi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carnetului</w:t>
      </w:r>
      <w:proofErr w:type="spell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-  GRATUIT</w:t>
      </w:r>
      <w:proofErr w:type="gramEnd"/>
      <w:r>
        <w:rPr>
          <w:sz w:val="24"/>
          <w:szCs w:val="24"/>
          <w:lang w:val="ro-RO"/>
        </w:rPr>
        <w:t xml:space="preserve"> - în limita a 10% din capacitatea sălii</w:t>
      </w:r>
      <w:r>
        <w:rPr>
          <w:sz w:val="24"/>
          <w:szCs w:val="24"/>
        </w:rPr>
        <w:tab/>
      </w:r>
    </w:p>
    <w:p w:rsidR="00355609" w:rsidRDefault="00355609">
      <w:pPr>
        <w:ind w:left="240"/>
        <w:rPr>
          <w:sz w:val="24"/>
          <w:szCs w:val="24"/>
        </w:rPr>
      </w:pPr>
    </w:p>
    <w:p w:rsidR="00355609" w:rsidRDefault="002C12A0">
      <w:pPr>
        <w:rPr>
          <w:sz w:val="24"/>
          <w:szCs w:val="24"/>
        </w:rPr>
      </w:pPr>
      <w:r>
        <w:rPr>
          <w:sz w:val="24"/>
          <w:szCs w:val="24"/>
        </w:rPr>
        <w:t>1.2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Bilet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intrare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competi</w:t>
      </w:r>
      <w:proofErr w:type="spellEnd"/>
      <w:r>
        <w:rPr>
          <w:sz w:val="24"/>
          <w:szCs w:val="24"/>
          <w:lang w:val="ro-RO"/>
        </w:rPr>
        <w:t>ț</w:t>
      </w:r>
      <w:r>
        <w:rPr>
          <w:sz w:val="24"/>
          <w:szCs w:val="24"/>
        </w:rPr>
        <w:t xml:space="preserve">ii sportive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ionale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interna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ionale</w:t>
      </w:r>
      <w:proofErr w:type="spellEnd"/>
    </w:p>
    <w:p w:rsidR="00355609" w:rsidRDefault="002C12A0">
      <w:pPr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proofErr w:type="spellStart"/>
      <w:r>
        <w:rPr>
          <w:sz w:val="24"/>
          <w:szCs w:val="24"/>
        </w:rPr>
        <w:t>Adul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                       -    10 RON</w:t>
      </w:r>
    </w:p>
    <w:p w:rsidR="00355609" w:rsidRDefault="002C12A0">
      <w:pPr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proofErr w:type="spellStart"/>
      <w:r>
        <w:rPr>
          <w:sz w:val="24"/>
          <w:szCs w:val="24"/>
        </w:rPr>
        <w:t>Elevi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studen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pensionari</w:t>
      </w:r>
      <w:proofErr w:type="spellEnd"/>
      <w:r>
        <w:rPr>
          <w:sz w:val="24"/>
          <w:szCs w:val="24"/>
        </w:rPr>
        <w:t xml:space="preserve">          -     5 RON</w:t>
      </w:r>
      <w:r>
        <w:rPr>
          <w:sz w:val="24"/>
          <w:szCs w:val="24"/>
        </w:rPr>
        <w:tab/>
        <w:t xml:space="preserve"> </w:t>
      </w:r>
    </w:p>
    <w:p w:rsidR="00355609" w:rsidRDefault="00355609">
      <w:pPr>
        <w:ind w:left="240"/>
        <w:rPr>
          <w:sz w:val="24"/>
          <w:szCs w:val="24"/>
        </w:rPr>
      </w:pPr>
    </w:p>
    <w:p w:rsidR="00355609" w:rsidRDefault="002C12A0">
      <w:pPr>
        <w:rPr>
          <w:sz w:val="24"/>
          <w:szCs w:val="24"/>
        </w:rPr>
      </w:pPr>
      <w:r>
        <w:rPr>
          <w:sz w:val="24"/>
          <w:szCs w:val="24"/>
        </w:rPr>
        <w:t>1.3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Abonament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tot </w:t>
      </w:r>
      <w:proofErr w:type="spellStart"/>
      <w:r>
        <w:rPr>
          <w:sz w:val="24"/>
          <w:szCs w:val="24"/>
        </w:rPr>
        <w:t>sezonul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competi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ional</w:t>
      </w:r>
      <w:proofErr w:type="spellEnd"/>
      <w:r>
        <w:rPr>
          <w:sz w:val="24"/>
          <w:szCs w:val="24"/>
        </w:rPr>
        <w:tab/>
        <w:t xml:space="preserve">- se </w:t>
      </w:r>
      <w:proofErr w:type="spellStart"/>
      <w:r>
        <w:rPr>
          <w:sz w:val="24"/>
          <w:szCs w:val="24"/>
        </w:rPr>
        <w:t>acorda</w:t>
      </w:r>
      <w:proofErr w:type="spellEnd"/>
      <w:r>
        <w:rPr>
          <w:sz w:val="24"/>
          <w:szCs w:val="24"/>
        </w:rPr>
        <w:t xml:space="preserve"> 20% </w:t>
      </w:r>
      <w:proofErr w:type="spellStart"/>
      <w:r>
        <w:rPr>
          <w:sz w:val="24"/>
          <w:szCs w:val="24"/>
        </w:rPr>
        <w:t>reducere</w:t>
      </w:r>
      <w:proofErr w:type="spellEnd"/>
      <w:r>
        <w:rPr>
          <w:sz w:val="24"/>
          <w:szCs w:val="24"/>
        </w:rPr>
        <w:t xml:space="preserve"> din pre</w:t>
      </w:r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biletului</w:t>
      </w:r>
      <w:proofErr w:type="spellEnd"/>
      <w:r>
        <w:rPr>
          <w:sz w:val="24"/>
          <w:szCs w:val="24"/>
        </w:rPr>
        <w:t xml:space="preserve">, </w:t>
      </w:r>
    </w:p>
    <w:p w:rsidR="00355609" w:rsidRDefault="002C12A0">
      <w:pPr>
        <w:ind w:leftChars="200" w:left="479" w:hangingChars="33" w:hanging="79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lu</w:t>
      </w:r>
      <w:proofErr w:type="spellEnd"/>
      <w:r>
        <w:rPr>
          <w:sz w:val="24"/>
          <w:szCs w:val="24"/>
          <w:lang w:val="ro-RO"/>
        </w:rPr>
        <w:t>â</w:t>
      </w:r>
      <w:proofErr w:type="spellStart"/>
      <w:r>
        <w:rPr>
          <w:sz w:val="24"/>
          <w:szCs w:val="24"/>
        </w:rPr>
        <w:t>nd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considerare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totalul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meciurilor</w:t>
      </w:r>
      <w:proofErr w:type="spellEnd"/>
      <w:r>
        <w:rPr>
          <w:sz w:val="24"/>
          <w:szCs w:val="24"/>
        </w:rPr>
        <w:t xml:space="preserve"> care se </w:t>
      </w:r>
      <w:proofErr w:type="spellStart"/>
      <w:r>
        <w:rPr>
          <w:sz w:val="24"/>
          <w:szCs w:val="24"/>
        </w:rPr>
        <w:t>disputa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acas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</w:t>
      </w:r>
      <w:proofErr w:type="spellStart"/>
      <w:r>
        <w:rPr>
          <w:sz w:val="24"/>
          <w:szCs w:val="24"/>
        </w:rPr>
        <w:t>ntr</w:t>
      </w:r>
      <w:proofErr w:type="spellEnd"/>
      <w:r>
        <w:rPr>
          <w:sz w:val="24"/>
          <w:szCs w:val="24"/>
        </w:rPr>
        <w:t xml:space="preserve">-un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competi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ional</w:t>
      </w:r>
      <w:proofErr w:type="spellEnd"/>
      <w:r>
        <w:rPr>
          <w:sz w:val="24"/>
          <w:szCs w:val="24"/>
        </w:rPr>
        <w:t xml:space="preserve"> tur-</w:t>
      </w:r>
      <w:proofErr w:type="spellStart"/>
      <w:r>
        <w:rPr>
          <w:sz w:val="24"/>
          <w:szCs w:val="24"/>
        </w:rPr>
        <w:t>retur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5609" w:rsidRDefault="002C12A0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ro-RO"/>
        </w:rPr>
        <w:t>4</w:t>
      </w:r>
      <w:r>
        <w:rPr>
          <w:sz w:val="24"/>
          <w:szCs w:val="24"/>
        </w:rPr>
        <w:t>.1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</w:t>
      </w:r>
      <w:proofErr w:type="spellStart"/>
      <w:r>
        <w:rPr>
          <w:sz w:val="24"/>
          <w:szCs w:val="24"/>
        </w:rPr>
        <w:t>nchiriere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grupuri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organizate</w:t>
      </w:r>
      <w:proofErr w:type="spellEnd"/>
    </w:p>
    <w:p w:rsidR="00355609" w:rsidRDefault="002C12A0">
      <w:pPr>
        <w:ind w:left="4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perioada</w:t>
      </w:r>
      <w:proofErr w:type="spellEnd"/>
      <w:proofErr w:type="gramEnd"/>
      <w:r>
        <w:rPr>
          <w:sz w:val="24"/>
          <w:szCs w:val="24"/>
        </w:rPr>
        <w:t xml:space="preserve"> 01 </w:t>
      </w:r>
      <w:proofErr w:type="spellStart"/>
      <w:r>
        <w:rPr>
          <w:sz w:val="24"/>
          <w:szCs w:val="24"/>
        </w:rPr>
        <w:t>ianuarie</w:t>
      </w:r>
      <w:proofErr w:type="spellEnd"/>
      <w:r>
        <w:rPr>
          <w:sz w:val="24"/>
          <w:szCs w:val="24"/>
        </w:rPr>
        <w:t xml:space="preserve"> - 31 </w:t>
      </w:r>
      <w:proofErr w:type="spellStart"/>
      <w:r>
        <w:rPr>
          <w:sz w:val="24"/>
          <w:szCs w:val="24"/>
        </w:rPr>
        <w:t>martie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ș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01 </w:t>
      </w:r>
      <w:proofErr w:type="spellStart"/>
      <w:r>
        <w:rPr>
          <w:sz w:val="24"/>
          <w:szCs w:val="24"/>
        </w:rPr>
        <w:t>octombrie</w:t>
      </w:r>
      <w:proofErr w:type="spellEnd"/>
      <w:r>
        <w:rPr>
          <w:sz w:val="24"/>
          <w:szCs w:val="24"/>
        </w:rPr>
        <w:t xml:space="preserve"> - 31decembrie     -   85 RON/or</w:t>
      </w:r>
      <w:r>
        <w:rPr>
          <w:sz w:val="24"/>
          <w:szCs w:val="24"/>
          <w:lang w:val="ro-RO"/>
        </w:rPr>
        <w:t>ă</w:t>
      </w:r>
    </w:p>
    <w:p w:rsidR="00355609" w:rsidRDefault="002C12A0">
      <w:pPr>
        <w:ind w:firstLineChars="150" w:firstLine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perioada</w:t>
      </w:r>
      <w:proofErr w:type="spellEnd"/>
      <w:proofErr w:type="gramEnd"/>
      <w:r>
        <w:rPr>
          <w:sz w:val="24"/>
          <w:szCs w:val="24"/>
        </w:rPr>
        <w:t xml:space="preserve"> 01 </w:t>
      </w:r>
      <w:proofErr w:type="spellStart"/>
      <w:r>
        <w:rPr>
          <w:sz w:val="24"/>
          <w:szCs w:val="24"/>
        </w:rPr>
        <w:t>aprilie</w:t>
      </w:r>
      <w:proofErr w:type="spellEnd"/>
      <w:r>
        <w:rPr>
          <w:sz w:val="24"/>
          <w:szCs w:val="24"/>
        </w:rPr>
        <w:t xml:space="preserve"> - 30 </w:t>
      </w:r>
      <w:proofErr w:type="spellStart"/>
      <w:r>
        <w:rPr>
          <w:sz w:val="24"/>
          <w:szCs w:val="24"/>
        </w:rPr>
        <w:t>septembrie</w:t>
      </w:r>
      <w:proofErr w:type="spellEnd"/>
      <w:r>
        <w:rPr>
          <w:sz w:val="24"/>
          <w:szCs w:val="24"/>
        </w:rPr>
        <w:t xml:space="preserve">                                                   -   65 RON/or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</w:p>
    <w:p w:rsidR="00355609" w:rsidRDefault="00355609">
      <w:pPr>
        <w:ind w:left="240"/>
        <w:rPr>
          <w:sz w:val="24"/>
          <w:szCs w:val="24"/>
        </w:rPr>
      </w:pPr>
    </w:p>
    <w:p w:rsidR="00355609" w:rsidRDefault="002C12A0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ro-RO"/>
        </w:rPr>
        <w:t>4</w:t>
      </w:r>
      <w:r>
        <w:rPr>
          <w:sz w:val="24"/>
          <w:szCs w:val="24"/>
        </w:rPr>
        <w:t>.2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</w:t>
      </w:r>
      <w:proofErr w:type="spellStart"/>
      <w:r>
        <w:rPr>
          <w:sz w:val="24"/>
          <w:szCs w:val="24"/>
        </w:rPr>
        <w:t>nchiriere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grupuri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elevi</w:t>
      </w:r>
      <w:proofErr w:type="spellEnd"/>
    </w:p>
    <w:p w:rsidR="00355609" w:rsidRDefault="002C12A0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perioada</w:t>
      </w:r>
      <w:proofErr w:type="spellEnd"/>
      <w:proofErr w:type="gramEnd"/>
      <w:r>
        <w:rPr>
          <w:sz w:val="24"/>
          <w:szCs w:val="24"/>
        </w:rPr>
        <w:t xml:space="preserve"> 01 </w:t>
      </w:r>
      <w:proofErr w:type="spellStart"/>
      <w:r>
        <w:rPr>
          <w:sz w:val="24"/>
          <w:szCs w:val="24"/>
        </w:rPr>
        <w:t>ianuarie</w:t>
      </w:r>
      <w:proofErr w:type="spellEnd"/>
      <w:r>
        <w:rPr>
          <w:sz w:val="24"/>
          <w:szCs w:val="24"/>
        </w:rPr>
        <w:t xml:space="preserve"> - 31 </w:t>
      </w:r>
      <w:proofErr w:type="spellStart"/>
      <w:r>
        <w:rPr>
          <w:sz w:val="24"/>
          <w:szCs w:val="24"/>
        </w:rPr>
        <w:t>martie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ș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01 </w:t>
      </w:r>
      <w:proofErr w:type="spellStart"/>
      <w:r>
        <w:rPr>
          <w:sz w:val="24"/>
          <w:szCs w:val="24"/>
        </w:rPr>
        <w:t>octombrie</w:t>
      </w:r>
      <w:proofErr w:type="spellEnd"/>
      <w:r>
        <w:rPr>
          <w:sz w:val="24"/>
          <w:szCs w:val="24"/>
        </w:rPr>
        <w:t xml:space="preserve"> - 31decembrie    -   65 RON/or</w:t>
      </w:r>
      <w:r>
        <w:rPr>
          <w:sz w:val="24"/>
          <w:szCs w:val="24"/>
          <w:lang w:val="ro-RO"/>
        </w:rPr>
        <w:t>ă</w:t>
      </w:r>
    </w:p>
    <w:p w:rsidR="00355609" w:rsidRDefault="002C12A0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perioada</w:t>
      </w:r>
      <w:proofErr w:type="spellEnd"/>
      <w:proofErr w:type="gramEnd"/>
      <w:r>
        <w:rPr>
          <w:sz w:val="24"/>
          <w:szCs w:val="24"/>
        </w:rPr>
        <w:t xml:space="preserve"> 01 </w:t>
      </w:r>
      <w:proofErr w:type="spellStart"/>
      <w:r>
        <w:rPr>
          <w:sz w:val="24"/>
          <w:szCs w:val="24"/>
        </w:rPr>
        <w:t>aprilie</w:t>
      </w:r>
      <w:proofErr w:type="spellEnd"/>
      <w:r>
        <w:rPr>
          <w:sz w:val="24"/>
          <w:szCs w:val="24"/>
        </w:rPr>
        <w:t xml:space="preserve"> - 30 </w:t>
      </w:r>
      <w:proofErr w:type="spellStart"/>
      <w:r>
        <w:rPr>
          <w:sz w:val="24"/>
          <w:szCs w:val="24"/>
        </w:rPr>
        <w:t>septembrie</w:t>
      </w:r>
      <w:proofErr w:type="spellEnd"/>
      <w:r>
        <w:rPr>
          <w:sz w:val="24"/>
          <w:szCs w:val="24"/>
        </w:rPr>
        <w:t xml:space="preserve">                                                 -   45 RON/or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</w:p>
    <w:p w:rsidR="00355609" w:rsidRDefault="00355609">
      <w:pPr>
        <w:rPr>
          <w:sz w:val="24"/>
          <w:szCs w:val="24"/>
        </w:rPr>
      </w:pPr>
    </w:p>
    <w:p w:rsidR="00355609" w:rsidRDefault="002C12A0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ro-RO"/>
        </w:rPr>
        <w:t>4</w:t>
      </w:r>
      <w:r>
        <w:rPr>
          <w:sz w:val="24"/>
          <w:szCs w:val="24"/>
        </w:rPr>
        <w:t>.3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Abonament</w:t>
      </w:r>
      <w:proofErr w:type="spellEnd"/>
      <w:r>
        <w:rPr>
          <w:sz w:val="24"/>
          <w:szCs w:val="24"/>
        </w:rPr>
        <w:t xml:space="preserve"> lunar </w:t>
      </w:r>
      <w:r>
        <w:rPr>
          <w:sz w:val="24"/>
          <w:szCs w:val="24"/>
          <w:lang w:val="ro-RO"/>
        </w:rPr>
        <w:t>î</w:t>
      </w:r>
      <w:proofErr w:type="spellStart"/>
      <w:r>
        <w:rPr>
          <w:sz w:val="24"/>
          <w:szCs w:val="24"/>
        </w:rPr>
        <w:t>nchiriere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>, minim 2 ore s</w:t>
      </w:r>
      <w:r>
        <w:rPr>
          <w:sz w:val="24"/>
          <w:szCs w:val="24"/>
          <w:lang w:val="ro-RO"/>
        </w:rPr>
        <w:t>ă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>m</w:t>
      </w:r>
      <w:r>
        <w:rPr>
          <w:sz w:val="24"/>
          <w:szCs w:val="24"/>
          <w:lang w:val="ro-RO"/>
        </w:rPr>
        <w:t>â</w:t>
      </w:r>
      <w:proofErr w:type="spellStart"/>
      <w:r>
        <w:rPr>
          <w:sz w:val="24"/>
          <w:szCs w:val="24"/>
        </w:rPr>
        <w:t>nal</w:t>
      </w:r>
      <w:proofErr w:type="spellEnd"/>
      <w:r>
        <w:rPr>
          <w:sz w:val="24"/>
          <w:szCs w:val="24"/>
        </w:rPr>
        <w:t xml:space="preserve">  </w:t>
      </w:r>
    </w:p>
    <w:p w:rsidR="00355609" w:rsidRDefault="002C12A0">
      <w:pPr>
        <w:ind w:left="240" w:firstLineChars="150" w:firstLine="360"/>
        <w:rPr>
          <w:sz w:val="24"/>
          <w:szCs w:val="24"/>
        </w:rPr>
      </w:pPr>
      <w:proofErr w:type="spellStart"/>
      <w:r>
        <w:rPr>
          <w:sz w:val="24"/>
          <w:szCs w:val="24"/>
        </w:rPr>
        <w:t>Tarifele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punctele</w:t>
      </w:r>
      <w:proofErr w:type="spellEnd"/>
      <w:r>
        <w:rPr>
          <w:sz w:val="24"/>
          <w:szCs w:val="24"/>
        </w:rPr>
        <w:t xml:space="preserve"> 1.</w:t>
      </w:r>
      <w:r>
        <w:rPr>
          <w:sz w:val="24"/>
          <w:szCs w:val="24"/>
          <w:lang w:val="ro-RO"/>
        </w:rPr>
        <w:t>4</w:t>
      </w:r>
      <w:r>
        <w:rPr>
          <w:sz w:val="24"/>
          <w:szCs w:val="24"/>
        </w:rPr>
        <w:t xml:space="preserve">.1 </w:t>
      </w:r>
      <w:r>
        <w:rPr>
          <w:sz w:val="24"/>
          <w:szCs w:val="24"/>
          <w:lang w:val="ro-RO"/>
        </w:rPr>
        <w:t>ș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1.</w:t>
      </w:r>
      <w:r>
        <w:rPr>
          <w:sz w:val="24"/>
          <w:szCs w:val="24"/>
          <w:lang w:val="ro-RO"/>
        </w:rPr>
        <w:t>4</w:t>
      </w:r>
      <w:r>
        <w:rPr>
          <w:sz w:val="24"/>
          <w:szCs w:val="24"/>
        </w:rPr>
        <w:t xml:space="preserve">.2 se </w:t>
      </w:r>
      <w:proofErr w:type="spellStart"/>
      <w:r>
        <w:rPr>
          <w:sz w:val="24"/>
          <w:szCs w:val="24"/>
        </w:rPr>
        <w:t>diminueaz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cu 10 RON/or</w:t>
      </w:r>
      <w:r>
        <w:rPr>
          <w:sz w:val="24"/>
          <w:szCs w:val="24"/>
          <w:lang w:val="ro-RO"/>
        </w:rPr>
        <w:t>ă</w:t>
      </w:r>
    </w:p>
    <w:p w:rsidR="00355609" w:rsidRDefault="00355609">
      <w:pPr>
        <w:ind w:left="240"/>
        <w:rPr>
          <w:sz w:val="24"/>
          <w:szCs w:val="24"/>
        </w:rPr>
      </w:pPr>
    </w:p>
    <w:p w:rsidR="00355609" w:rsidRDefault="002C12A0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ro-RO"/>
        </w:rPr>
        <w:t>5.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Tarife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aplicate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cluburilor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ș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asocia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iilor</w:t>
      </w:r>
      <w:proofErr w:type="spellEnd"/>
      <w:r>
        <w:rPr>
          <w:sz w:val="24"/>
          <w:szCs w:val="24"/>
        </w:rPr>
        <w:t xml:space="preserve"> sportive, </w:t>
      </w:r>
      <w:proofErr w:type="spellStart"/>
      <w:r>
        <w:rPr>
          <w:sz w:val="24"/>
          <w:szCs w:val="24"/>
        </w:rPr>
        <w:t>inclusiv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loturi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ionale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ș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olimpice</w:t>
      </w:r>
      <w:proofErr w:type="spellEnd"/>
    </w:p>
    <w:p w:rsidR="00355609" w:rsidRDefault="002C12A0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ro-RO"/>
        </w:rPr>
        <w:t>5</w:t>
      </w:r>
      <w:r>
        <w:rPr>
          <w:sz w:val="24"/>
          <w:szCs w:val="24"/>
        </w:rPr>
        <w:t>.1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Antrenamente</w:t>
      </w:r>
      <w:proofErr w:type="spellEnd"/>
      <w:r>
        <w:rPr>
          <w:sz w:val="24"/>
          <w:szCs w:val="24"/>
        </w:rPr>
        <w:t xml:space="preserve"> </w:t>
      </w:r>
    </w:p>
    <w:p w:rsidR="00355609" w:rsidRDefault="002C12A0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perioada</w:t>
      </w:r>
      <w:proofErr w:type="spellEnd"/>
      <w:proofErr w:type="gramEnd"/>
      <w:r>
        <w:rPr>
          <w:sz w:val="24"/>
          <w:szCs w:val="24"/>
        </w:rPr>
        <w:t xml:space="preserve"> 01 </w:t>
      </w:r>
      <w:proofErr w:type="spellStart"/>
      <w:r>
        <w:rPr>
          <w:sz w:val="24"/>
          <w:szCs w:val="24"/>
        </w:rPr>
        <w:t>ianuarie</w:t>
      </w:r>
      <w:proofErr w:type="spellEnd"/>
      <w:r>
        <w:rPr>
          <w:sz w:val="24"/>
          <w:szCs w:val="24"/>
        </w:rPr>
        <w:t xml:space="preserve"> - 31 </w:t>
      </w:r>
      <w:proofErr w:type="spellStart"/>
      <w:r>
        <w:rPr>
          <w:sz w:val="24"/>
          <w:szCs w:val="24"/>
        </w:rPr>
        <w:t>martie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ș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01 </w:t>
      </w:r>
      <w:proofErr w:type="spellStart"/>
      <w:r>
        <w:rPr>
          <w:sz w:val="24"/>
          <w:szCs w:val="24"/>
        </w:rPr>
        <w:t>octombrie</w:t>
      </w:r>
      <w:proofErr w:type="spellEnd"/>
      <w:r>
        <w:rPr>
          <w:sz w:val="24"/>
          <w:szCs w:val="24"/>
        </w:rPr>
        <w:t xml:space="preserve"> - 31decembrie  -      110 RON/or</w:t>
      </w:r>
      <w:r>
        <w:rPr>
          <w:sz w:val="24"/>
          <w:szCs w:val="24"/>
          <w:lang w:val="ro-RO"/>
        </w:rPr>
        <w:t>ă</w:t>
      </w:r>
    </w:p>
    <w:p w:rsidR="00355609" w:rsidRDefault="002C12A0">
      <w:pPr>
        <w:ind w:left="240"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perioada</w:t>
      </w:r>
      <w:proofErr w:type="spellEnd"/>
      <w:proofErr w:type="gramEnd"/>
      <w:r>
        <w:rPr>
          <w:sz w:val="24"/>
          <w:szCs w:val="24"/>
        </w:rPr>
        <w:t xml:space="preserve"> 01 </w:t>
      </w:r>
      <w:proofErr w:type="spellStart"/>
      <w:r>
        <w:rPr>
          <w:sz w:val="24"/>
          <w:szCs w:val="24"/>
        </w:rPr>
        <w:t>aprilie</w:t>
      </w:r>
      <w:proofErr w:type="spellEnd"/>
      <w:r>
        <w:rPr>
          <w:sz w:val="24"/>
          <w:szCs w:val="24"/>
        </w:rPr>
        <w:t xml:space="preserve"> - 30 </w:t>
      </w:r>
      <w:proofErr w:type="spellStart"/>
      <w:r>
        <w:rPr>
          <w:sz w:val="24"/>
          <w:szCs w:val="24"/>
        </w:rPr>
        <w:t>septembrie</w:t>
      </w:r>
      <w:proofErr w:type="spellEnd"/>
      <w:r>
        <w:rPr>
          <w:sz w:val="24"/>
          <w:szCs w:val="24"/>
        </w:rPr>
        <w:t xml:space="preserve">                                               -        85 RON/or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</w:p>
    <w:p w:rsidR="00355609" w:rsidRDefault="002C12A0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ro-RO"/>
        </w:rPr>
        <w:t>5</w:t>
      </w:r>
      <w:r>
        <w:rPr>
          <w:sz w:val="24"/>
          <w:szCs w:val="24"/>
        </w:rPr>
        <w:t>.2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Competi</w:t>
      </w:r>
      <w:proofErr w:type="spellEnd"/>
      <w:r>
        <w:rPr>
          <w:sz w:val="24"/>
          <w:szCs w:val="24"/>
          <w:lang w:val="ro-RO"/>
        </w:rPr>
        <w:t>ț</w:t>
      </w:r>
      <w:r>
        <w:rPr>
          <w:sz w:val="24"/>
          <w:szCs w:val="24"/>
        </w:rPr>
        <w:t>ii</w:t>
      </w:r>
    </w:p>
    <w:p w:rsidR="00355609" w:rsidRDefault="002C12A0">
      <w:pPr>
        <w:ind w:left="240"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perioada</w:t>
      </w:r>
      <w:proofErr w:type="spellEnd"/>
      <w:proofErr w:type="gramEnd"/>
      <w:r>
        <w:rPr>
          <w:sz w:val="24"/>
          <w:szCs w:val="24"/>
        </w:rPr>
        <w:t xml:space="preserve"> 01 </w:t>
      </w:r>
      <w:proofErr w:type="spellStart"/>
      <w:r>
        <w:rPr>
          <w:sz w:val="24"/>
          <w:szCs w:val="24"/>
        </w:rPr>
        <w:t>ianuarie</w:t>
      </w:r>
      <w:proofErr w:type="spellEnd"/>
      <w:r>
        <w:rPr>
          <w:sz w:val="24"/>
          <w:szCs w:val="24"/>
        </w:rPr>
        <w:t xml:space="preserve"> - 31 </w:t>
      </w:r>
      <w:proofErr w:type="spellStart"/>
      <w:r>
        <w:rPr>
          <w:sz w:val="24"/>
          <w:szCs w:val="24"/>
        </w:rPr>
        <w:t>martie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ș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01 </w:t>
      </w:r>
      <w:proofErr w:type="spellStart"/>
      <w:r>
        <w:rPr>
          <w:sz w:val="24"/>
          <w:szCs w:val="24"/>
        </w:rPr>
        <w:t>octombrie</w:t>
      </w:r>
      <w:proofErr w:type="spellEnd"/>
      <w:r>
        <w:rPr>
          <w:sz w:val="24"/>
          <w:szCs w:val="24"/>
        </w:rPr>
        <w:t xml:space="preserve"> - 31decembrie  -      200 RON/or</w:t>
      </w:r>
      <w:r>
        <w:rPr>
          <w:sz w:val="24"/>
          <w:szCs w:val="24"/>
          <w:lang w:val="ro-RO"/>
        </w:rPr>
        <w:t>ă</w:t>
      </w:r>
    </w:p>
    <w:p w:rsidR="00355609" w:rsidRDefault="002C12A0">
      <w:pPr>
        <w:ind w:left="240"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perioada</w:t>
      </w:r>
      <w:proofErr w:type="spellEnd"/>
      <w:proofErr w:type="gramEnd"/>
      <w:r>
        <w:rPr>
          <w:sz w:val="24"/>
          <w:szCs w:val="24"/>
        </w:rPr>
        <w:t xml:space="preserve"> 01 </w:t>
      </w:r>
      <w:proofErr w:type="spellStart"/>
      <w:r>
        <w:rPr>
          <w:sz w:val="24"/>
          <w:szCs w:val="24"/>
        </w:rPr>
        <w:t>aprilie</w:t>
      </w:r>
      <w:proofErr w:type="spellEnd"/>
      <w:r>
        <w:rPr>
          <w:sz w:val="24"/>
          <w:szCs w:val="24"/>
        </w:rPr>
        <w:t xml:space="preserve"> - 30 </w:t>
      </w:r>
      <w:proofErr w:type="spellStart"/>
      <w:r>
        <w:rPr>
          <w:sz w:val="24"/>
          <w:szCs w:val="24"/>
        </w:rPr>
        <w:t>septembrie</w:t>
      </w:r>
      <w:proofErr w:type="spellEnd"/>
      <w:r>
        <w:rPr>
          <w:sz w:val="24"/>
          <w:szCs w:val="24"/>
        </w:rPr>
        <w:t xml:space="preserve">                                               -      155 RON/or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</w:p>
    <w:p w:rsidR="00355609" w:rsidRDefault="002C12A0">
      <w:pPr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55609" w:rsidRDefault="002C12A0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ro-RO"/>
        </w:rPr>
        <w:t>6.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Spectacole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durata</w:t>
      </w:r>
      <w:proofErr w:type="spellEnd"/>
      <w:r>
        <w:rPr>
          <w:sz w:val="24"/>
          <w:szCs w:val="24"/>
        </w:rPr>
        <w:t xml:space="preserve"> minim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3 ore)</w:t>
      </w:r>
    </w:p>
    <w:p w:rsidR="00355609" w:rsidRDefault="002C12A0">
      <w:pPr>
        <w:ind w:left="240"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perioada</w:t>
      </w:r>
      <w:proofErr w:type="spellEnd"/>
      <w:proofErr w:type="gramEnd"/>
      <w:r>
        <w:rPr>
          <w:sz w:val="24"/>
          <w:szCs w:val="24"/>
        </w:rPr>
        <w:t xml:space="preserve"> 01 </w:t>
      </w:r>
      <w:proofErr w:type="spellStart"/>
      <w:r>
        <w:rPr>
          <w:sz w:val="24"/>
          <w:szCs w:val="24"/>
        </w:rPr>
        <w:t>ianuarie</w:t>
      </w:r>
      <w:proofErr w:type="spellEnd"/>
      <w:r>
        <w:rPr>
          <w:sz w:val="24"/>
          <w:szCs w:val="24"/>
        </w:rPr>
        <w:t xml:space="preserve"> - 31 </w:t>
      </w:r>
      <w:proofErr w:type="spellStart"/>
      <w:r>
        <w:rPr>
          <w:sz w:val="24"/>
          <w:szCs w:val="24"/>
        </w:rPr>
        <w:t>martie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ș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01 </w:t>
      </w:r>
      <w:proofErr w:type="spellStart"/>
      <w:r>
        <w:rPr>
          <w:sz w:val="24"/>
          <w:szCs w:val="24"/>
        </w:rPr>
        <w:t>octombrie</w:t>
      </w:r>
      <w:proofErr w:type="spellEnd"/>
      <w:r>
        <w:rPr>
          <w:sz w:val="24"/>
          <w:szCs w:val="24"/>
        </w:rPr>
        <w:t xml:space="preserve"> - 31decembrie  -      860 RON/or</w:t>
      </w:r>
      <w:r>
        <w:rPr>
          <w:sz w:val="24"/>
          <w:szCs w:val="24"/>
          <w:lang w:val="ro-RO"/>
        </w:rPr>
        <w:t>ă</w:t>
      </w:r>
    </w:p>
    <w:p w:rsidR="00355609" w:rsidRDefault="002C12A0">
      <w:pPr>
        <w:ind w:left="240" w:firstLineChars="50" w:firstLine="120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proofErr w:type="spellStart"/>
      <w:proofErr w:type="gramStart"/>
      <w:r>
        <w:rPr>
          <w:sz w:val="24"/>
          <w:szCs w:val="24"/>
        </w:rPr>
        <w:t>perioada</w:t>
      </w:r>
      <w:proofErr w:type="spellEnd"/>
      <w:proofErr w:type="gramEnd"/>
      <w:r>
        <w:rPr>
          <w:sz w:val="24"/>
          <w:szCs w:val="24"/>
        </w:rPr>
        <w:t xml:space="preserve"> 01 </w:t>
      </w:r>
      <w:proofErr w:type="spellStart"/>
      <w:r>
        <w:rPr>
          <w:sz w:val="24"/>
          <w:szCs w:val="24"/>
        </w:rPr>
        <w:t>aprilie</w:t>
      </w:r>
      <w:proofErr w:type="spellEnd"/>
      <w:r>
        <w:rPr>
          <w:sz w:val="24"/>
          <w:szCs w:val="24"/>
        </w:rPr>
        <w:t xml:space="preserve"> - 30 </w:t>
      </w:r>
      <w:proofErr w:type="spellStart"/>
      <w:r>
        <w:rPr>
          <w:sz w:val="24"/>
          <w:szCs w:val="24"/>
        </w:rPr>
        <w:t>septembrie</w:t>
      </w:r>
      <w:proofErr w:type="spellEnd"/>
      <w:r>
        <w:rPr>
          <w:sz w:val="24"/>
          <w:szCs w:val="24"/>
        </w:rPr>
        <w:t xml:space="preserve">                                               -      640 RON/or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</w:p>
    <w:p w:rsidR="00355609" w:rsidRDefault="00355609">
      <w:pPr>
        <w:ind w:left="240"/>
        <w:rPr>
          <w:sz w:val="24"/>
          <w:szCs w:val="24"/>
        </w:rPr>
      </w:pPr>
    </w:p>
    <w:p w:rsidR="00355609" w:rsidRDefault="002C12A0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ro-RO"/>
        </w:rPr>
        <w:t>7.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evenimente</w:t>
      </w:r>
      <w:proofErr w:type="spellEnd"/>
      <w:r>
        <w:rPr>
          <w:sz w:val="24"/>
          <w:szCs w:val="24"/>
        </w:rPr>
        <w:t xml:space="preserve"> non-sportive (</w:t>
      </w:r>
      <w:proofErr w:type="spellStart"/>
      <w:r>
        <w:rPr>
          <w:sz w:val="24"/>
          <w:szCs w:val="24"/>
        </w:rPr>
        <w:t>concerte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2000 RON/</w:t>
      </w:r>
      <w:proofErr w:type="spellStart"/>
      <w:r>
        <w:rPr>
          <w:sz w:val="24"/>
          <w:szCs w:val="24"/>
        </w:rPr>
        <w:t>zi</w:t>
      </w:r>
      <w:proofErr w:type="spellEnd"/>
    </w:p>
    <w:p w:rsidR="00355609" w:rsidRDefault="00355609">
      <w:pPr>
        <w:ind w:left="240"/>
        <w:rPr>
          <w:sz w:val="24"/>
          <w:szCs w:val="24"/>
        </w:rPr>
      </w:pPr>
    </w:p>
    <w:p w:rsidR="00355609" w:rsidRDefault="002C12A0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ro-RO"/>
        </w:rPr>
        <w:t>8.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Tarife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amplasarea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bannere</w:t>
      </w:r>
      <w:proofErr w:type="spellEnd"/>
    </w:p>
    <w:p w:rsidR="00355609" w:rsidRDefault="002C12A0">
      <w:pPr>
        <w:ind w:left="240" w:firstLineChars="50" w:firstLine="12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banner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amplasat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gradene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      60 RON/</w:t>
      </w:r>
      <w:proofErr w:type="spellStart"/>
      <w:r>
        <w:rPr>
          <w:sz w:val="24"/>
          <w:szCs w:val="24"/>
        </w:rPr>
        <w:t>mp</w:t>
      </w:r>
      <w:proofErr w:type="spellEnd"/>
    </w:p>
    <w:p w:rsidR="00355609" w:rsidRDefault="002C12A0">
      <w:pPr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proofErr w:type="gramStart"/>
      <w:r>
        <w:rPr>
          <w:sz w:val="24"/>
          <w:szCs w:val="24"/>
        </w:rPr>
        <w:t>banner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amplasat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spatele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ilor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      55 RON/</w:t>
      </w:r>
      <w:proofErr w:type="spellStart"/>
      <w:r>
        <w:rPr>
          <w:sz w:val="24"/>
          <w:szCs w:val="24"/>
        </w:rPr>
        <w:t>mp</w:t>
      </w:r>
      <w:proofErr w:type="spellEnd"/>
    </w:p>
    <w:p w:rsidR="00355609" w:rsidRDefault="002C12A0">
      <w:pPr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banner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amplasat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par</w:t>
      </w:r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ale s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>lii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      50 RON/</w:t>
      </w:r>
      <w:proofErr w:type="spellStart"/>
      <w:r>
        <w:rPr>
          <w:sz w:val="24"/>
          <w:szCs w:val="24"/>
        </w:rPr>
        <w:t>mp</w:t>
      </w:r>
      <w:proofErr w:type="spellEnd"/>
    </w:p>
    <w:p w:rsidR="00355609" w:rsidRDefault="002C12A0">
      <w:pPr>
        <w:ind w:leftChars="179" w:left="396" w:hangingChars="16" w:hanging="38"/>
        <w:rPr>
          <w:sz w:val="24"/>
          <w:szCs w:val="24"/>
        </w:rPr>
      </w:pPr>
      <w:r>
        <w:rPr>
          <w:sz w:val="24"/>
          <w:szCs w:val="24"/>
          <w:lang w:val="ro-RO"/>
        </w:rPr>
        <w:t>Î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evenimentelor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televizate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bannere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putea</w:t>
      </w:r>
      <w:proofErr w:type="spellEnd"/>
      <w:r>
        <w:rPr>
          <w:sz w:val="24"/>
          <w:szCs w:val="24"/>
        </w:rPr>
        <w:t xml:space="preserve"> r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>m</w:t>
      </w:r>
      <w:r>
        <w:rPr>
          <w:sz w:val="24"/>
          <w:szCs w:val="24"/>
          <w:lang w:val="ro-RO"/>
        </w:rPr>
        <w:t>â</w:t>
      </w:r>
      <w:r>
        <w:rPr>
          <w:sz w:val="24"/>
          <w:szCs w:val="24"/>
        </w:rPr>
        <w:t xml:space="preserve">ne </w:t>
      </w:r>
      <w:proofErr w:type="spellStart"/>
      <w:r>
        <w:rPr>
          <w:sz w:val="24"/>
          <w:szCs w:val="24"/>
        </w:rPr>
        <w:t>dac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  <w:lang w:val="ro-RO"/>
        </w:rPr>
        <w:t>ă</w:t>
      </w:r>
      <w:proofErr w:type="spellStart"/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pachetul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publicitar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solicitat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cei</w:t>
      </w:r>
      <w:proofErr w:type="spellEnd"/>
      <w:r>
        <w:rPr>
          <w:sz w:val="24"/>
          <w:szCs w:val="24"/>
        </w:rPr>
        <w:t xml:space="preserve"> care </w:t>
      </w:r>
      <w:r>
        <w:rPr>
          <w:sz w:val="24"/>
          <w:szCs w:val="24"/>
          <w:lang w:val="ro-RO"/>
        </w:rPr>
        <w:t>î</w:t>
      </w:r>
      <w:proofErr w:type="spellStart"/>
      <w:r>
        <w:rPr>
          <w:sz w:val="24"/>
          <w:szCs w:val="24"/>
        </w:rPr>
        <w:t>nchiriaz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sala</w:t>
      </w:r>
      <w:proofErr w:type="spellEnd"/>
    </w:p>
    <w:p w:rsidR="00355609" w:rsidRDefault="002C12A0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ro-RO"/>
        </w:rPr>
        <w:t>9.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Tarif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</w:t>
      </w:r>
      <w:proofErr w:type="spellStart"/>
      <w:r>
        <w:rPr>
          <w:sz w:val="24"/>
          <w:szCs w:val="24"/>
        </w:rPr>
        <w:t>nchiriere</w:t>
      </w:r>
      <w:proofErr w:type="spellEnd"/>
      <w:r>
        <w:rPr>
          <w:sz w:val="24"/>
          <w:szCs w:val="24"/>
        </w:rPr>
        <w:t xml:space="preserve"> casa de </w:t>
      </w:r>
      <w:proofErr w:type="spellStart"/>
      <w:r>
        <w:rPr>
          <w:sz w:val="24"/>
          <w:szCs w:val="24"/>
        </w:rPr>
        <w:t>bilete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     100 RON/</w:t>
      </w:r>
      <w:proofErr w:type="spellStart"/>
      <w:r>
        <w:rPr>
          <w:sz w:val="24"/>
          <w:szCs w:val="24"/>
        </w:rPr>
        <w:t>zi</w:t>
      </w:r>
      <w:proofErr w:type="spellEnd"/>
    </w:p>
    <w:p w:rsidR="00355609" w:rsidRDefault="00355609">
      <w:pPr>
        <w:rPr>
          <w:sz w:val="24"/>
          <w:szCs w:val="24"/>
        </w:rPr>
      </w:pPr>
    </w:p>
    <w:p w:rsidR="00355609" w:rsidRDefault="002C12A0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ro-RO"/>
        </w:rPr>
        <w:t>10.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Tarif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</w:t>
      </w:r>
      <w:proofErr w:type="spellStart"/>
      <w:r>
        <w:rPr>
          <w:sz w:val="24"/>
          <w:szCs w:val="24"/>
        </w:rPr>
        <w:t>nchiriere</w:t>
      </w:r>
      <w:proofErr w:type="spellEnd"/>
      <w:r>
        <w:rPr>
          <w:sz w:val="24"/>
          <w:szCs w:val="24"/>
        </w:rPr>
        <w:t xml:space="preserve"> spa</w:t>
      </w:r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destinat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automatelor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cafea</w:t>
      </w:r>
      <w:proofErr w:type="spellEnd"/>
      <w:r>
        <w:rPr>
          <w:sz w:val="24"/>
          <w:szCs w:val="24"/>
        </w:rPr>
        <w:t xml:space="preserve">, </w:t>
      </w:r>
    </w:p>
    <w:p w:rsidR="00355609" w:rsidRDefault="002C12A0">
      <w:pPr>
        <w:ind w:firstLineChars="250" w:firstLine="600"/>
        <w:rPr>
          <w:sz w:val="24"/>
          <w:szCs w:val="24"/>
          <w:lang w:val="ro-RO"/>
        </w:rPr>
      </w:pPr>
      <w:proofErr w:type="gramStart"/>
      <w:r>
        <w:rPr>
          <w:sz w:val="24"/>
          <w:szCs w:val="24"/>
        </w:rPr>
        <w:t>r</w:t>
      </w:r>
      <w:r>
        <w:rPr>
          <w:sz w:val="24"/>
          <w:szCs w:val="24"/>
          <w:lang w:val="ro-RO"/>
        </w:rPr>
        <w:t>ă</w:t>
      </w:r>
      <w:proofErr w:type="spellStart"/>
      <w:r>
        <w:rPr>
          <w:sz w:val="24"/>
          <w:szCs w:val="24"/>
        </w:rPr>
        <w:t>coritoare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dulciuri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ș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alimentare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-            200 RON/</w:t>
      </w:r>
      <w:proofErr w:type="spellStart"/>
      <w:r>
        <w:rPr>
          <w:sz w:val="24"/>
          <w:szCs w:val="24"/>
        </w:rPr>
        <w:t>lun</w:t>
      </w:r>
      <w:proofErr w:type="spellEnd"/>
      <w:r>
        <w:rPr>
          <w:sz w:val="24"/>
          <w:szCs w:val="24"/>
          <w:lang w:val="ro-RO"/>
        </w:rPr>
        <w:t>ă</w:t>
      </w:r>
    </w:p>
    <w:p w:rsidR="00355609" w:rsidRDefault="00355609">
      <w:pPr>
        <w:ind w:firstLineChars="300" w:firstLine="720"/>
        <w:rPr>
          <w:sz w:val="24"/>
          <w:szCs w:val="24"/>
        </w:rPr>
      </w:pPr>
    </w:p>
    <w:p w:rsidR="00355609" w:rsidRDefault="00355609">
      <w:pPr>
        <w:rPr>
          <w:sz w:val="24"/>
          <w:szCs w:val="24"/>
        </w:rPr>
      </w:pPr>
    </w:p>
    <w:p w:rsidR="00355609" w:rsidRDefault="00355609">
      <w:pPr>
        <w:ind w:firstLineChars="600" w:firstLine="1440"/>
        <w:rPr>
          <w:sz w:val="24"/>
          <w:szCs w:val="24"/>
        </w:rPr>
      </w:pPr>
    </w:p>
    <w:p w:rsidR="00355609" w:rsidRDefault="002C12A0">
      <w:pPr>
        <w:numPr>
          <w:ilvl w:val="0"/>
          <w:numId w:val="1"/>
        </w:num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BAZA SPORTIV</w:t>
      </w:r>
      <w:r>
        <w:rPr>
          <w:b/>
          <w:bCs/>
          <w:i/>
          <w:iCs/>
          <w:sz w:val="24"/>
          <w:szCs w:val="24"/>
          <w:u w:val="single"/>
          <w:lang w:val="ro-RO"/>
        </w:rPr>
        <w:t>Ă</w:t>
      </w:r>
      <w:r>
        <w:rPr>
          <w:b/>
          <w:bCs/>
          <w:i/>
          <w:iCs/>
          <w:sz w:val="24"/>
          <w:szCs w:val="24"/>
          <w:u w:val="single"/>
        </w:rPr>
        <w:t xml:space="preserve"> DIN CARTIERUL T</w:t>
      </w:r>
      <w:r>
        <w:rPr>
          <w:b/>
          <w:bCs/>
          <w:i/>
          <w:iCs/>
          <w:sz w:val="24"/>
          <w:szCs w:val="24"/>
          <w:u w:val="single"/>
          <w:lang w:val="ro-RO"/>
        </w:rPr>
        <w:t>Â</w:t>
      </w:r>
      <w:r>
        <w:rPr>
          <w:b/>
          <w:bCs/>
          <w:i/>
          <w:iCs/>
          <w:sz w:val="24"/>
          <w:szCs w:val="24"/>
          <w:u w:val="single"/>
        </w:rPr>
        <w:t>RNAVA 2</w:t>
      </w:r>
    </w:p>
    <w:p w:rsidR="00355609" w:rsidRDefault="002C12A0">
      <w:pPr>
        <w:rPr>
          <w:sz w:val="24"/>
          <w:szCs w:val="24"/>
        </w:rPr>
      </w:pPr>
      <w:r>
        <w:rPr>
          <w:sz w:val="24"/>
          <w:szCs w:val="24"/>
          <w:lang w:val="ro-RO"/>
        </w:rPr>
        <w:t xml:space="preserve">2.1. </w:t>
      </w:r>
      <w:proofErr w:type="spellStart"/>
      <w:r>
        <w:rPr>
          <w:sz w:val="24"/>
          <w:szCs w:val="24"/>
        </w:rPr>
        <w:t>Bilet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intrare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competi</w:t>
      </w:r>
      <w:proofErr w:type="spellEnd"/>
      <w:r>
        <w:rPr>
          <w:sz w:val="24"/>
          <w:szCs w:val="24"/>
          <w:lang w:val="ro-RO"/>
        </w:rPr>
        <w:t>ț</w:t>
      </w:r>
      <w:r>
        <w:rPr>
          <w:sz w:val="24"/>
          <w:szCs w:val="24"/>
        </w:rPr>
        <w:t xml:space="preserve">ii sportive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ionale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juniori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ș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seniori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Liga</w:t>
      </w:r>
      <w:proofErr w:type="spellEnd"/>
      <w:r>
        <w:rPr>
          <w:sz w:val="24"/>
          <w:szCs w:val="24"/>
        </w:rPr>
        <w:t xml:space="preserve"> IV</w:t>
      </w:r>
    </w:p>
    <w:p w:rsidR="00355609" w:rsidRDefault="002C12A0">
      <w:pPr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proofErr w:type="spellStart"/>
      <w:r>
        <w:rPr>
          <w:sz w:val="24"/>
          <w:szCs w:val="24"/>
        </w:rPr>
        <w:t>Adul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</w:rPr>
        <w:t>-    5 RON</w:t>
      </w:r>
    </w:p>
    <w:p w:rsidR="00355609" w:rsidRDefault="002C12A0">
      <w:pPr>
        <w:ind w:rightChars="-68" w:right="-136" w:firstLineChars="150" w:firstLine="360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Elevi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carnetului</w:t>
      </w:r>
      <w:proofErr w:type="spellEnd"/>
      <w:r>
        <w:rPr>
          <w:sz w:val="24"/>
          <w:szCs w:val="24"/>
        </w:rPr>
        <w:t xml:space="preserve"> -  GRATUIT</w:t>
      </w:r>
      <w:r>
        <w:rPr>
          <w:sz w:val="24"/>
          <w:szCs w:val="24"/>
          <w:lang w:val="ro-RO"/>
        </w:rPr>
        <w:t xml:space="preserve"> - în limita a 10% din capacitatea tribunelor</w:t>
      </w:r>
    </w:p>
    <w:p w:rsidR="00355609" w:rsidRDefault="00355609">
      <w:pPr>
        <w:ind w:leftChars="300" w:left="600"/>
        <w:rPr>
          <w:sz w:val="24"/>
          <w:szCs w:val="24"/>
        </w:rPr>
      </w:pPr>
    </w:p>
    <w:p w:rsidR="00355609" w:rsidRDefault="002C12A0">
      <w:pPr>
        <w:rPr>
          <w:sz w:val="24"/>
          <w:szCs w:val="24"/>
        </w:rPr>
      </w:pPr>
      <w:r>
        <w:rPr>
          <w:sz w:val="24"/>
          <w:szCs w:val="24"/>
        </w:rPr>
        <w:t>2.2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Bilet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intrare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competi</w:t>
      </w:r>
      <w:proofErr w:type="spellEnd"/>
      <w:r>
        <w:rPr>
          <w:sz w:val="24"/>
          <w:szCs w:val="24"/>
          <w:lang w:val="ro-RO"/>
        </w:rPr>
        <w:t>ț</w:t>
      </w:r>
      <w:r>
        <w:rPr>
          <w:sz w:val="24"/>
          <w:szCs w:val="24"/>
        </w:rPr>
        <w:t xml:space="preserve">ii sportive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ionale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superioare</w:t>
      </w:r>
      <w:proofErr w:type="spellEnd"/>
    </w:p>
    <w:p w:rsidR="00355609" w:rsidRDefault="002C12A0">
      <w:pPr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proofErr w:type="spellStart"/>
      <w:r>
        <w:rPr>
          <w:sz w:val="24"/>
          <w:szCs w:val="24"/>
        </w:rPr>
        <w:t>Adul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                                           -    10 RON</w:t>
      </w:r>
    </w:p>
    <w:p w:rsidR="00355609" w:rsidRDefault="002C12A0">
      <w:pPr>
        <w:ind w:left="960" w:hangingChars="400" w:hanging="960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proofErr w:type="spellStart"/>
      <w:r>
        <w:rPr>
          <w:sz w:val="24"/>
          <w:szCs w:val="24"/>
        </w:rPr>
        <w:t>Elevi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studen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pensionari</w:t>
      </w:r>
      <w:proofErr w:type="spellEnd"/>
      <w:r>
        <w:rPr>
          <w:sz w:val="24"/>
          <w:szCs w:val="24"/>
        </w:rPr>
        <w:t xml:space="preserve">              -      5 RON</w:t>
      </w:r>
    </w:p>
    <w:p w:rsidR="00355609" w:rsidRDefault="00355609">
      <w:pPr>
        <w:ind w:left="960" w:hangingChars="400" w:hanging="960"/>
        <w:rPr>
          <w:sz w:val="24"/>
          <w:szCs w:val="24"/>
        </w:rPr>
      </w:pPr>
    </w:p>
    <w:p w:rsidR="00355609" w:rsidRDefault="002C12A0">
      <w:pPr>
        <w:rPr>
          <w:sz w:val="24"/>
          <w:szCs w:val="24"/>
        </w:rPr>
      </w:pPr>
      <w:r>
        <w:rPr>
          <w:sz w:val="24"/>
          <w:szCs w:val="24"/>
          <w:lang w:val="ro-RO"/>
        </w:rPr>
        <w:t xml:space="preserve">2.3. </w:t>
      </w:r>
      <w:proofErr w:type="spellStart"/>
      <w:r>
        <w:rPr>
          <w:sz w:val="24"/>
          <w:szCs w:val="24"/>
        </w:rPr>
        <w:t>Abonament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tot </w:t>
      </w:r>
      <w:proofErr w:type="spellStart"/>
      <w:r>
        <w:rPr>
          <w:sz w:val="24"/>
          <w:szCs w:val="24"/>
        </w:rPr>
        <w:t>sezonul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competi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ional</w:t>
      </w:r>
      <w:proofErr w:type="spellEnd"/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</w:rPr>
        <w:t xml:space="preserve">- se </w:t>
      </w:r>
      <w:proofErr w:type="spellStart"/>
      <w:r>
        <w:rPr>
          <w:sz w:val="24"/>
          <w:szCs w:val="24"/>
        </w:rPr>
        <w:t>acorda</w:t>
      </w:r>
      <w:proofErr w:type="spellEnd"/>
      <w:r>
        <w:rPr>
          <w:sz w:val="24"/>
          <w:szCs w:val="24"/>
        </w:rPr>
        <w:t xml:space="preserve"> 20% </w:t>
      </w:r>
      <w:proofErr w:type="spellStart"/>
      <w:r>
        <w:rPr>
          <w:sz w:val="24"/>
          <w:szCs w:val="24"/>
        </w:rPr>
        <w:t>reducere</w:t>
      </w:r>
      <w:proofErr w:type="spellEnd"/>
      <w:r>
        <w:rPr>
          <w:sz w:val="24"/>
          <w:szCs w:val="24"/>
        </w:rPr>
        <w:t xml:space="preserve"> din pre</w:t>
      </w:r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biletului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ro-RO"/>
        </w:rPr>
        <w:t>l</w:t>
      </w:r>
      <w:r>
        <w:rPr>
          <w:sz w:val="24"/>
          <w:szCs w:val="24"/>
        </w:rPr>
        <w:t>u</w:t>
      </w:r>
      <w:r>
        <w:rPr>
          <w:sz w:val="24"/>
          <w:szCs w:val="24"/>
          <w:lang w:val="ro-RO"/>
        </w:rPr>
        <w:t>â</w:t>
      </w:r>
      <w:proofErr w:type="spellStart"/>
      <w:r>
        <w:rPr>
          <w:sz w:val="24"/>
          <w:szCs w:val="24"/>
        </w:rPr>
        <w:t>nd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considerare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totalul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meciurilor</w:t>
      </w:r>
      <w:proofErr w:type="spellEnd"/>
      <w:r>
        <w:rPr>
          <w:sz w:val="24"/>
          <w:szCs w:val="24"/>
        </w:rPr>
        <w:t xml:space="preserve"> care se </w:t>
      </w:r>
      <w:proofErr w:type="spellStart"/>
      <w:r>
        <w:rPr>
          <w:sz w:val="24"/>
          <w:szCs w:val="24"/>
        </w:rPr>
        <w:t>disputa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acas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</w:t>
      </w:r>
      <w:proofErr w:type="spellStart"/>
      <w:r>
        <w:rPr>
          <w:sz w:val="24"/>
          <w:szCs w:val="24"/>
        </w:rPr>
        <w:t>ntr</w:t>
      </w:r>
      <w:proofErr w:type="spellEnd"/>
      <w:r>
        <w:rPr>
          <w:sz w:val="24"/>
          <w:szCs w:val="24"/>
        </w:rPr>
        <w:t xml:space="preserve">-un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competi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ional</w:t>
      </w:r>
      <w:proofErr w:type="spellEnd"/>
      <w:r>
        <w:rPr>
          <w:sz w:val="24"/>
          <w:szCs w:val="24"/>
        </w:rPr>
        <w:t xml:space="preserve"> tur-</w:t>
      </w:r>
      <w:proofErr w:type="spellStart"/>
      <w:r>
        <w:rPr>
          <w:sz w:val="24"/>
          <w:szCs w:val="24"/>
        </w:rPr>
        <w:t>retur</w:t>
      </w:r>
      <w:proofErr w:type="spellEnd"/>
    </w:p>
    <w:p w:rsidR="00355609" w:rsidRDefault="00355609">
      <w:pPr>
        <w:ind w:left="960" w:hangingChars="400" w:hanging="960"/>
        <w:rPr>
          <w:sz w:val="24"/>
          <w:szCs w:val="24"/>
        </w:rPr>
      </w:pPr>
    </w:p>
    <w:p w:rsidR="00355609" w:rsidRDefault="002C12A0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ro-RO"/>
        </w:rPr>
        <w:t>4.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Tarife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ocazional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de c</w:t>
      </w:r>
      <w:r>
        <w:rPr>
          <w:sz w:val="24"/>
          <w:szCs w:val="24"/>
          <w:lang w:val="ro-RO"/>
        </w:rPr>
        <w:t>ă</w:t>
      </w:r>
      <w:proofErr w:type="spellStart"/>
      <w:r>
        <w:rPr>
          <w:sz w:val="24"/>
          <w:szCs w:val="24"/>
        </w:rPr>
        <w:t>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structuri</w:t>
      </w:r>
      <w:proofErr w:type="spellEnd"/>
      <w:r>
        <w:rPr>
          <w:sz w:val="24"/>
          <w:szCs w:val="24"/>
        </w:rPr>
        <w:t xml:space="preserve"> sportive  </w:t>
      </w:r>
    </w:p>
    <w:p w:rsidR="00355609" w:rsidRDefault="002C12A0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ro-RO"/>
        </w:rPr>
        <w:t>4</w:t>
      </w:r>
      <w:r>
        <w:rPr>
          <w:sz w:val="24"/>
          <w:szCs w:val="24"/>
        </w:rPr>
        <w:t>.1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atletism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alergare</w:t>
      </w:r>
      <w:proofErr w:type="spellEnd"/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3 RON/</w:t>
      </w:r>
      <w:proofErr w:type="spellStart"/>
      <w:r>
        <w:rPr>
          <w:sz w:val="24"/>
          <w:szCs w:val="24"/>
        </w:rPr>
        <w:t>persoana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zi</w:t>
      </w:r>
      <w:proofErr w:type="spellEnd"/>
      <w:r>
        <w:rPr>
          <w:sz w:val="24"/>
          <w:szCs w:val="24"/>
        </w:rPr>
        <w:t xml:space="preserve"> (max 2 ore)</w:t>
      </w:r>
    </w:p>
    <w:p w:rsidR="00355609" w:rsidRDefault="002C12A0">
      <w:pPr>
        <w:rPr>
          <w:sz w:val="24"/>
          <w:szCs w:val="24"/>
          <w:lang w:val="ro-RO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ro-RO"/>
        </w:rPr>
        <w:t>4</w:t>
      </w:r>
      <w:r>
        <w:rPr>
          <w:sz w:val="24"/>
          <w:szCs w:val="24"/>
        </w:rPr>
        <w:t>.2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</w:t>
      </w:r>
      <w:proofErr w:type="spellStart"/>
      <w:r>
        <w:rPr>
          <w:sz w:val="24"/>
          <w:szCs w:val="24"/>
        </w:rPr>
        <w:t>nchiriere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copii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juniori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-        60 RON/or</w:t>
      </w:r>
      <w:r>
        <w:rPr>
          <w:sz w:val="24"/>
          <w:szCs w:val="24"/>
          <w:lang w:val="ro-RO"/>
        </w:rPr>
        <w:t>ă</w:t>
      </w:r>
    </w:p>
    <w:p w:rsidR="00355609" w:rsidRDefault="002C12A0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ro-RO"/>
        </w:rPr>
        <w:t>4</w:t>
      </w:r>
      <w:r>
        <w:rPr>
          <w:sz w:val="24"/>
          <w:szCs w:val="24"/>
        </w:rPr>
        <w:t>.3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</w:t>
      </w:r>
      <w:proofErr w:type="spellStart"/>
      <w:r>
        <w:rPr>
          <w:sz w:val="24"/>
          <w:szCs w:val="24"/>
        </w:rPr>
        <w:t>nchiriere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seniori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 120 RON/or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</w:p>
    <w:p w:rsidR="00355609" w:rsidRDefault="002C12A0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ro-RO"/>
        </w:rPr>
        <w:t>4</w:t>
      </w:r>
      <w:r>
        <w:rPr>
          <w:sz w:val="24"/>
          <w:szCs w:val="24"/>
        </w:rPr>
        <w:t>.4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vestiare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ș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utilit</w:t>
      </w:r>
      <w:proofErr w:type="spellEnd"/>
      <w:r>
        <w:rPr>
          <w:sz w:val="24"/>
          <w:szCs w:val="24"/>
          <w:lang w:val="ro-RO"/>
        </w:rPr>
        <w:t>ăț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                          -      </w:t>
      </w: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</w:rPr>
        <w:t>25 RON/</w:t>
      </w:r>
      <w:proofErr w:type="spellStart"/>
      <w:r>
        <w:rPr>
          <w:sz w:val="24"/>
          <w:szCs w:val="24"/>
        </w:rPr>
        <w:t>eveniment</w:t>
      </w:r>
      <w:proofErr w:type="spellEnd"/>
    </w:p>
    <w:p w:rsidR="00355609" w:rsidRDefault="00355609">
      <w:pPr>
        <w:rPr>
          <w:sz w:val="24"/>
          <w:szCs w:val="24"/>
        </w:rPr>
      </w:pPr>
    </w:p>
    <w:p w:rsidR="00355609" w:rsidRDefault="002C12A0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ro-RO"/>
        </w:rPr>
        <w:t>5.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Tarife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perioade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lungi (</w:t>
      </w:r>
      <w:proofErr w:type="spellStart"/>
      <w:r>
        <w:rPr>
          <w:sz w:val="24"/>
          <w:szCs w:val="24"/>
        </w:rPr>
        <w:t>multiplu</w:t>
      </w:r>
      <w:proofErr w:type="spellEnd"/>
      <w:r>
        <w:rPr>
          <w:sz w:val="24"/>
          <w:szCs w:val="24"/>
        </w:rPr>
        <w:t xml:space="preserve"> de 1 </w:t>
      </w:r>
      <w:proofErr w:type="spellStart"/>
      <w:proofErr w:type="gramStart"/>
      <w:r>
        <w:rPr>
          <w:sz w:val="24"/>
          <w:szCs w:val="24"/>
        </w:rPr>
        <w:t>lun</w:t>
      </w:r>
      <w:proofErr w:type="spellEnd"/>
      <w:r>
        <w:rPr>
          <w:sz w:val="24"/>
          <w:szCs w:val="24"/>
          <w:lang w:val="ro-RO"/>
        </w:rPr>
        <w:t>ă</w:t>
      </w:r>
      <w:proofErr w:type="gramEnd"/>
      <w:r>
        <w:rPr>
          <w:sz w:val="24"/>
          <w:szCs w:val="24"/>
        </w:rPr>
        <w:t>)</w:t>
      </w:r>
    </w:p>
    <w:p w:rsidR="00355609" w:rsidRDefault="002C12A0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ro-RO"/>
        </w:rPr>
        <w:t>5</w:t>
      </w:r>
      <w:r>
        <w:rPr>
          <w:sz w:val="24"/>
          <w:szCs w:val="24"/>
        </w:rPr>
        <w:t>.1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atletism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alergare</w:t>
      </w:r>
      <w:proofErr w:type="spellEnd"/>
    </w:p>
    <w:p w:rsidR="00355609" w:rsidRDefault="002C12A0">
      <w:pPr>
        <w:ind w:left="600" w:hangingChars="250" w:hanging="600"/>
        <w:rPr>
          <w:sz w:val="24"/>
          <w:szCs w:val="24"/>
        </w:rPr>
      </w:pPr>
      <w:r>
        <w:rPr>
          <w:sz w:val="24"/>
          <w:szCs w:val="24"/>
        </w:rPr>
        <w:t xml:space="preserve">         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Structuri</w:t>
      </w:r>
      <w:proofErr w:type="spellEnd"/>
      <w:r>
        <w:rPr>
          <w:sz w:val="24"/>
          <w:szCs w:val="24"/>
        </w:rPr>
        <w:t xml:space="preserve"> sportive de </w:t>
      </w:r>
      <w:proofErr w:type="spellStart"/>
      <w:r>
        <w:rPr>
          <w:sz w:val="24"/>
          <w:szCs w:val="24"/>
        </w:rPr>
        <w:t>copii</w:t>
      </w:r>
      <w:proofErr w:type="spellEnd"/>
      <w:r>
        <w:rPr>
          <w:sz w:val="24"/>
          <w:szCs w:val="24"/>
        </w:rPr>
        <w:t xml:space="preserve">      -  </w:t>
      </w:r>
      <w:r>
        <w:rPr>
          <w:sz w:val="24"/>
          <w:szCs w:val="24"/>
        </w:rPr>
        <w:tab/>
        <w:t>200 RON/</w:t>
      </w:r>
      <w:proofErr w:type="spellStart"/>
      <w:r>
        <w:rPr>
          <w:sz w:val="24"/>
          <w:szCs w:val="24"/>
        </w:rPr>
        <w:t>lun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(max 2x</w:t>
      </w:r>
      <w:r>
        <w:rPr>
          <w:sz w:val="24"/>
          <w:szCs w:val="24"/>
          <w:lang w:val="ro-RO"/>
        </w:rPr>
        <w:t>1</w:t>
      </w:r>
      <w:proofErr w:type="gramStart"/>
      <w:r>
        <w:rPr>
          <w:sz w:val="24"/>
          <w:szCs w:val="24"/>
          <w:lang w:val="ro-RO"/>
        </w:rPr>
        <w:t>,5</w:t>
      </w:r>
      <w:proofErr w:type="gramEnd"/>
      <w:r>
        <w:rPr>
          <w:sz w:val="24"/>
          <w:szCs w:val="24"/>
        </w:rPr>
        <w:t xml:space="preserve"> ore/</w:t>
      </w:r>
      <w:proofErr w:type="spellStart"/>
      <w:r>
        <w:rPr>
          <w:sz w:val="24"/>
          <w:szCs w:val="24"/>
        </w:rPr>
        <w:t>saptaman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>)/</w:t>
      </w:r>
      <w:proofErr w:type="spellStart"/>
      <w:r>
        <w:rPr>
          <w:sz w:val="24"/>
          <w:szCs w:val="24"/>
        </w:rPr>
        <w:t>grup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copii</w:t>
      </w:r>
      <w:proofErr w:type="spellEnd"/>
      <w:r>
        <w:rPr>
          <w:sz w:val="24"/>
          <w:szCs w:val="24"/>
        </w:rPr>
        <w:t xml:space="preserve">    - </w:t>
      </w:r>
      <w:proofErr w:type="spellStart"/>
      <w:r>
        <w:rPr>
          <w:sz w:val="24"/>
          <w:szCs w:val="24"/>
        </w:rPr>
        <w:t>Structuri</w:t>
      </w:r>
      <w:proofErr w:type="spellEnd"/>
      <w:r>
        <w:rPr>
          <w:sz w:val="24"/>
          <w:szCs w:val="24"/>
        </w:rPr>
        <w:t xml:space="preserve"> sportive de </w:t>
      </w:r>
      <w:proofErr w:type="spellStart"/>
      <w:r>
        <w:rPr>
          <w:sz w:val="24"/>
          <w:szCs w:val="24"/>
        </w:rPr>
        <w:t>seniori</w:t>
      </w:r>
      <w:proofErr w:type="spellEnd"/>
      <w:r>
        <w:rPr>
          <w:sz w:val="24"/>
          <w:szCs w:val="24"/>
        </w:rPr>
        <w:t xml:space="preserve">   -  </w:t>
      </w:r>
      <w:r>
        <w:rPr>
          <w:sz w:val="24"/>
          <w:szCs w:val="24"/>
        </w:rPr>
        <w:tab/>
        <w:t>400 RON/</w:t>
      </w:r>
      <w:proofErr w:type="spellStart"/>
      <w:r>
        <w:rPr>
          <w:sz w:val="24"/>
          <w:szCs w:val="24"/>
        </w:rPr>
        <w:t>lun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(max 2x</w:t>
      </w:r>
      <w:r>
        <w:rPr>
          <w:sz w:val="24"/>
          <w:szCs w:val="24"/>
          <w:lang w:val="ro-RO"/>
        </w:rPr>
        <w:t>1,5</w:t>
      </w:r>
      <w:r>
        <w:rPr>
          <w:sz w:val="24"/>
          <w:szCs w:val="24"/>
        </w:rPr>
        <w:t xml:space="preserve"> ore/</w:t>
      </w:r>
      <w:proofErr w:type="spellStart"/>
      <w:r>
        <w:rPr>
          <w:sz w:val="24"/>
          <w:szCs w:val="24"/>
        </w:rPr>
        <w:t>saptaman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) </w:t>
      </w:r>
    </w:p>
    <w:p w:rsidR="00355609" w:rsidRDefault="00355609">
      <w:pPr>
        <w:rPr>
          <w:sz w:val="24"/>
          <w:szCs w:val="24"/>
        </w:rPr>
      </w:pPr>
    </w:p>
    <w:p w:rsidR="00355609" w:rsidRDefault="002C12A0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ro-RO"/>
        </w:rPr>
        <w:t>5</w:t>
      </w:r>
      <w:r>
        <w:rPr>
          <w:sz w:val="24"/>
          <w:szCs w:val="24"/>
        </w:rPr>
        <w:t xml:space="preserve">.2 </w:t>
      </w:r>
      <w:proofErr w:type="spellStart"/>
      <w:r>
        <w:rPr>
          <w:sz w:val="24"/>
          <w:szCs w:val="24"/>
        </w:rPr>
        <w:t>Utilizare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fotbal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gazon</w:t>
      </w:r>
      <w:proofErr w:type="spellEnd"/>
      <w:r>
        <w:rPr>
          <w:sz w:val="24"/>
          <w:szCs w:val="24"/>
        </w:rPr>
        <w:t>)</w:t>
      </w:r>
    </w:p>
    <w:p w:rsidR="00355609" w:rsidRDefault="002C12A0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Structuri</w:t>
      </w:r>
      <w:proofErr w:type="spellEnd"/>
      <w:r>
        <w:rPr>
          <w:sz w:val="24"/>
          <w:szCs w:val="24"/>
        </w:rPr>
        <w:t xml:space="preserve"> sportive de </w:t>
      </w:r>
      <w:proofErr w:type="spellStart"/>
      <w:r>
        <w:rPr>
          <w:sz w:val="24"/>
          <w:szCs w:val="24"/>
        </w:rPr>
        <w:t>copii</w:t>
      </w:r>
      <w:proofErr w:type="spellEnd"/>
      <w:r>
        <w:rPr>
          <w:sz w:val="24"/>
          <w:szCs w:val="24"/>
        </w:rPr>
        <w:t xml:space="preserve">      -  </w:t>
      </w:r>
      <w:r>
        <w:rPr>
          <w:sz w:val="24"/>
          <w:szCs w:val="24"/>
        </w:rPr>
        <w:tab/>
        <w:t>200 RON/</w:t>
      </w:r>
      <w:proofErr w:type="spellStart"/>
      <w:r>
        <w:rPr>
          <w:sz w:val="24"/>
          <w:szCs w:val="24"/>
        </w:rPr>
        <w:t>lun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(max 2x1</w:t>
      </w:r>
      <w:proofErr w:type="gramStart"/>
      <w:r>
        <w:rPr>
          <w:sz w:val="24"/>
          <w:szCs w:val="24"/>
        </w:rPr>
        <w:t>,5</w:t>
      </w:r>
      <w:proofErr w:type="gramEnd"/>
      <w:r>
        <w:rPr>
          <w:sz w:val="24"/>
          <w:szCs w:val="24"/>
        </w:rPr>
        <w:t xml:space="preserve"> ore/</w:t>
      </w:r>
      <w:proofErr w:type="spellStart"/>
      <w:r>
        <w:rPr>
          <w:sz w:val="24"/>
          <w:szCs w:val="24"/>
        </w:rPr>
        <w:t>saptaman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>)/</w:t>
      </w:r>
      <w:proofErr w:type="spellStart"/>
      <w:r>
        <w:rPr>
          <w:sz w:val="24"/>
          <w:szCs w:val="24"/>
        </w:rPr>
        <w:t>grup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copii</w:t>
      </w:r>
      <w:proofErr w:type="spellEnd"/>
    </w:p>
    <w:p w:rsidR="00355609" w:rsidRDefault="002C12A0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Structuri</w:t>
      </w:r>
      <w:proofErr w:type="spellEnd"/>
      <w:r>
        <w:rPr>
          <w:sz w:val="24"/>
          <w:szCs w:val="24"/>
        </w:rPr>
        <w:t xml:space="preserve"> sportive de </w:t>
      </w:r>
      <w:proofErr w:type="spellStart"/>
      <w:r>
        <w:rPr>
          <w:sz w:val="24"/>
          <w:szCs w:val="24"/>
        </w:rPr>
        <w:t>seniori</w:t>
      </w:r>
      <w:proofErr w:type="spellEnd"/>
      <w:r>
        <w:rPr>
          <w:sz w:val="24"/>
          <w:szCs w:val="24"/>
        </w:rPr>
        <w:t xml:space="preserve">   -  </w:t>
      </w:r>
      <w:r>
        <w:rPr>
          <w:sz w:val="24"/>
          <w:szCs w:val="24"/>
        </w:rPr>
        <w:tab/>
        <w:t>400 RON/</w:t>
      </w:r>
      <w:proofErr w:type="spellStart"/>
      <w:r>
        <w:rPr>
          <w:sz w:val="24"/>
          <w:szCs w:val="24"/>
        </w:rPr>
        <w:t>lun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(max 2x1</w:t>
      </w:r>
      <w:proofErr w:type="gramStart"/>
      <w:r>
        <w:rPr>
          <w:sz w:val="24"/>
          <w:szCs w:val="24"/>
        </w:rPr>
        <w:t>,5</w:t>
      </w:r>
      <w:proofErr w:type="gramEnd"/>
      <w:r>
        <w:rPr>
          <w:sz w:val="24"/>
          <w:szCs w:val="24"/>
        </w:rPr>
        <w:t xml:space="preserve"> ore/</w:t>
      </w:r>
      <w:proofErr w:type="spellStart"/>
      <w:r>
        <w:rPr>
          <w:sz w:val="24"/>
          <w:szCs w:val="24"/>
        </w:rPr>
        <w:t>saptaman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) </w:t>
      </w:r>
    </w:p>
    <w:p w:rsidR="00355609" w:rsidRDefault="00355609">
      <w:pPr>
        <w:rPr>
          <w:sz w:val="24"/>
          <w:szCs w:val="24"/>
        </w:rPr>
      </w:pPr>
    </w:p>
    <w:p w:rsidR="00355609" w:rsidRDefault="002C12A0">
      <w:pPr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>
        <w:rPr>
          <w:sz w:val="24"/>
          <w:szCs w:val="24"/>
          <w:lang w:val="ro-RO"/>
        </w:rPr>
        <w:t>5</w:t>
      </w:r>
      <w:r>
        <w:rPr>
          <w:sz w:val="24"/>
          <w:szCs w:val="24"/>
        </w:rPr>
        <w:t xml:space="preserve">.3 </w:t>
      </w:r>
      <w:proofErr w:type="spellStart"/>
      <w:r>
        <w:rPr>
          <w:sz w:val="24"/>
          <w:szCs w:val="24"/>
        </w:rPr>
        <w:t>Utilizare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vestiare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ș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utilit</w:t>
      </w:r>
      <w:proofErr w:type="spellEnd"/>
      <w:r>
        <w:rPr>
          <w:sz w:val="24"/>
          <w:szCs w:val="24"/>
          <w:lang w:val="ro-RO"/>
        </w:rPr>
        <w:t>ă</w:t>
      </w:r>
      <w:proofErr w:type="spellStart"/>
      <w:r>
        <w:rPr>
          <w:sz w:val="24"/>
          <w:szCs w:val="24"/>
        </w:rPr>
        <w:t>ti</w:t>
      </w:r>
      <w:proofErr w:type="spellEnd"/>
    </w:p>
    <w:p w:rsidR="00355609" w:rsidRDefault="002C12A0">
      <w:pPr>
        <w:rPr>
          <w:sz w:val="24"/>
          <w:szCs w:val="24"/>
        </w:rPr>
      </w:pPr>
      <w:r>
        <w:rPr>
          <w:sz w:val="24"/>
          <w:szCs w:val="24"/>
        </w:rPr>
        <w:t xml:space="preserve">         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Structuri</w:t>
      </w:r>
      <w:proofErr w:type="spellEnd"/>
      <w:r>
        <w:rPr>
          <w:sz w:val="24"/>
          <w:szCs w:val="24"/>
        </w:rPr>
        <w:t xml:space="preserve"> sportive de </w:t>
      </w:r>
      <w:proofErr w:type="spellStart"/>
      <w:r>
        <w:rPr>
          <w:sz w:val="24"/>
          <w:szCs w:val="24"/>
        </w:rPr>
        <w:t>copii</w:t>
      </w:r>
      <w:proofErr w:type="spellEnd"/>
      <w:r>
        <w:rPr>
          <w:sz w:val="24"/>
          <w:szCs w:val="24"/>
        </w:rPr>
        <w:t xml:space="preserve">      -  </w:t>
      </w:r>
      <w:r>
        <w:rPr>
          <w:sz w:val="24"/>
          <w:szCs w:val="24"/>
        </w:rPr>
        <w:tab/>
        <w:t xml:space="preserve">  50 RON/</w:t>
      </w:r>
      <w:proofErr w:type="spellStart"/>
      <w:r>
        <w:rPr>
          <w:sz w:val="24"/>
          <w:szCs w:val="24"/>
        </w:rPr>
        <w:t>lun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grup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copii</w:t>
      </w:r>
      <w:proofErr w:type="spellEnd"/>
    </w:p>
    <w:p w:rsidR="00355609" w:rsidRDefault="002C12A0">
      <w:pPr>
        <w:ind w:firstLineChars="250" w:firstLine="60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Structuri</w:t>
      </w:r>
      <w:proofErr w:type="spellEnd"/>
      <w:r>
        <w:rPr>
          <w:sz w:val="24"/>
          <w:szCs w:val="24"/>
        </w:rPr>
        <w:t xml:space="preserve"> sportive de </w:t>
      </w:r>
      <w:proofErr w:type="spellStart"/>
      <w:r>
        <w:rPr>
          <w:sz w:val="24"/>
          <w:szCs w:val="24"/>
        </w:rPr>
        <w:t>seniori</w:t>
      </w:r>
      <w:proofErr w:type="spellEnd"/>
      <w:r>
        <w:rPr>
          <w:sz w:val="24"/>
          <w:szCs w:val="24"/>
        </w:rPr>
        <w:t xml:space="preserve">   -  </w:t>
      </w:r>
      <w:r>
        <w:rPr>
          <w:sz w:val="24"/>
          <w:szCs w:val="24"/>
        </w:rPr>
        <w:tab/>
        <w:t>100 RON/</w:t>
      </w:r>
      <w:proofErr w:type="spellStart"/>
      <w:r>
        <w:rPr>
          <w:sz w:val="24"/>
          <w:szCs w:val="24"/>
        </w:rPr>
        <w:t>lun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</w:p>
    <w:p w:rsidR="00355609" w:rsidRDefault="00355609">
      <w:pPr>
        <w:rPr>
          <w:sz w:val="24"/>
          <w:szCs w:val="24"/>
        </w:rPr>
      </w:pPr>
    </w:p>
    <w:p w:rsidR="00355609" w:rsidRDefault="002C12A0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ro-RO"/>
        </w:rPr>
        <w:t>6.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teren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ș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plase</w:t>
      </w:r>
      <w:proofErr w:type="spellEnd"/>
      <w:r>
        <w:rPr>
          <w:sz w:val="24"/>
          <w:szCs w:val="24"/>
        </w:rPr>
        <w:t xml:space="preserve">       -      50 RON/</w:t>
      </w:r>
      <w:proofErr w:type="spellStart"/>
      <w:r>
        <w:rPr>
          <w:sz w:val="24"/>
          <w:szCs w:val="24"/>
        </w:rPr>
        <w:t>eveniment</w:t>
      </w:r>
      <w:proofErr w:type="spellEnd"/>
    </w:p>
    <w:p w:rsidR="00355609" w:rsidRDefault="00355609">
      <w:pPr>
        <w:rPr>
          <w:sz w:val="24"/>
          <w:szCs w:val="24"/>
        </w:rPr>
      </w:pPr>
    </w:p>
    <w:p w:rsidR="00355609" w:rsidRDefault="002C12A0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ro-RO"/>
        </w:rPr>
        <w:t>7</w:t>
      </w:r>
      <w:proofErr w:type="gramStart"/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Alte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taxe</w:t>
      </w:r>
      <w:proofErr w:type="spellEnd"/>
    </w:p>
    <w:p w:rsidR="00355609" w:rsidRDefault="002C12A0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ro-RO"/>
        </w:rPr>
        <w:t>7</w:t>
      </w:r>
      <w:r>
        <w:rPr>
          <w:sz w:val="24"/>
          <w:szCs w:val="24"/>
        </w:rPr>
        <w:t>.1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competi</w:t>
      </w:r>
      <w:proofErr w:type="spellEnd"/>
      <w:r>
        <w:rPr>
          <w:sz w:val="24"/>
          <w:szCs w:val="24"/>
          <w:lang w:val="ro-RO"/>
        </w:rPr>
        <w:t>ț</w:t>
      </w:r>
      <w:r>
        <w:rPr>
          <w:sz w:val="24"/>
          <w:szCs w:val="24"/>
        </w:rPr>
        <w:t xml:space="preserve">ii de </w:t>
      </w:r>
      <w:proofErr w:type="spellStart"/>
      <w:r>
        <w:rPr>
          <w:sz w:val="24"/>
          <w:szCs w:val="24"/>
        </w:rPr>
        <w:t>amatori</w:t>
      </w:r>
      <w:proofErr w:type="spellEnd"/>
      <w:r>
        <w:rPr>
          <w:sz w:val="24"/>
          <w:szCs w:val="24"/>
        </w:rPr>
        <w:t xml:space="preserve"> </w:t>
      </w:r>
    </w:p>
    <w:p w:rsidR="00355609" w:rsidRDefault="002C12A0">
      <w:pPr>
        <w:ind w:firstLineChars="250" w:firstLine="60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apar</w:t>
      </w:r>
      <w:proofErr w:type="spellEnd"/>
      <w:r>
        <w:rPr>
          <w:sz w:val="24"/>
          <w:szCs w:val="24"/>
          <w:lang w:val="ro-RO"/>
        </w:rPr>
        <w:t>ț</w:t>
      </w:r>
      <w:r>
        <w:rPr>
          <w:sz w:val="24"/>
          <w:szCs w:val="24"/>
        </w:rPr>
        <w:t>in</w:t>
      </w:r>
      <w:r>
        <w:rPr>
          <w:sz w:val="24"/>
          <w:szCs w:val="24"/>
          <w:lang w:val="ro-RO"/>
        </w:rPr>
        <w:t>â</w:t>
      </w:r>
      <w:proofErr w:type="spellStart"/>
      <w:r>
        <w:rPr>
          <w:sz w:val="24"/>
          <w:szCs w:val="24"/>
        </w:rPr>
        <w:t>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societ</w:t>
      </w:r>
      <w:proofErr w:type="spellEnd"/>
      <w:r>
        <w:rPr>
          <w:sz w:val="24"/>
          <w:szCs w:val="24"/>
          <w:lang w:val="ro-RO"/>
        </w:rPr>
        <w:t>ăț</w:t>
      </w:r>
      <w:proofErr w:type="spellStart"/>
      <w:r>
        <w:rPr>
          <w:sz w:val="24"/>
          <w:szCs w:val="24"/>
        </w:rPr>
        <w:t>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comerciale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municipiul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Sighi</w:t>
      </w:r>
      <w:proofErr w:type="spellEnd"/>
      <w:r>
        <w:rPr>
          <w:sz w:val="24"/>
          <w:szCs w:val="24"/>
          <w:lang w:val="ro-RO"/>
        </w:rPr>
        <w:t>ș</w:t>
      </w:r>
      <w:proofErr w:type="spellStart"/>
      <w:r>
        <w:rPr>
          <w:sz w:val="24"/>
          <w:szCs w:val="24"/>
        </w:rPr>
        <w:t>oara</w:t>
      </w:r>
      <w:proofErr w:type="spellEnd"/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80 RON/or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</w:p>
    <w:p w:rsidR="00355609" w:rsidRDefault="00355609">
      <w:pPr>
        <w:ind w:firstLineChars="250" w:firstLine="600"/>
        <w:jc w:val="both"/>
        <w:rPr>
          <w:sz w:val="24"/>
          <w:szCs w:val="24"/>
        </w:rPr>
      </w:pPr>
    </w:p>
    <w:p w:rsidR="00355609" w:rsidRDefault="002C12A0">
      <w:pPr>
        <w:rPr>
          <w:sz w:val="24"/>
          <w:szCs w:val="24"/>
          <w:lang w:val="ro-RO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ro-RO"/>
        </w:rPr>
        <w:t>7</w:t>
      </w:r>
      <w:r>
        <w:rPr>
          <w:sz w:val="24"/>
          <w:szCs w:val="24"/>
        </w:rPr>
        <w:t>.2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Tarif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</w:t>
      </w:r>
      <w:proofErr w:type="spellStart"/>
      <w:r>
        <w:rPr>
          <w:sz w:val="24"/>
          <w:szCs w:val="24"/>
        </w:rPr>
        <w:t>nchiriere</w:t>
      </w:r>
      <w:proofErr w:type="spellEnd"/>
      <w:r>
        <w:rPr>
          <w:sz w:val="24"/>
          <w:szCs w:val="24"/>
        </w:rPr>
        <w:t xml:space="preserve"> spa</w:t>
      </w:r>
      <w:r>
        <w:rPr>
          <w:sz w:val="24"/>
          <w:szCs w:val="24"/>
          <w:lang w:val="ro-RO"/>
        </w:rPr>
        <w:t>ț</w:t>
      </w:r>
      <w:r>
        <w:rPr>
          <w:sz w:val="24"/>
          <w:szCs w:val="24"/>
        </w:rPr>
        <w:t xml:space="preserve">ii din </w:t>
      </w:r>
      <w:proofErr w:type="spellStart"/>
      <w:r>
        <w:rPr>
          <w:sz w:val="24"/>
          <w:szCs w:val="24"/>
        </w:rPr>
        <w:t>construc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vestiare</w:t>
      </w:r>
      <w:proofErr w:type="spellEnd"/>
      <w:r>
        <w:rPr>
          <w:sz w:val="24"/>
          <w:szCs w:val="24"/>
        </w:rPr>
        <w:t xml:space="preserve">                         -              8 RON/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lun</w:t>
      </w:r>
      <w:proofErr w:type="spellEnd"/>
      <w:r>
        <w:rPr>
          <w:sz w:val="24"/>
          <w:szCs w:val="24"/>
          <w:lang w:val="ro-RO"/>
        </w:rPr>
        <w:t xml:space="preserve">ă      </w:t>
      </w:r>
    </w:p>
    <w:p w:rsidR="00355609" w:rsidRDefault="00355609">
      <w:pPr>
        <w:rPr>
          <w:sz w:val="24"/>
          <w:szCs w:val="24"/>
          <w:lang w:val="ro-RO"/>
        </w:rPr>
      </w:pPr>
    </w:p>
    <w:p w:rsidR="00355609" w:rsidRDefault="002C12A0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ro-RO"/>
        </w:rPr>
        <w:t>7</w:t>
      </w:r>
      <w:r>
        <w:rPr>
          <w:sz w:val="24"/>
          <w:szCs w:val="24"/>
        </w:rPr>
        <w:t>.3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amplasare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tonete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incinta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bazei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evenimentelor</w:t>
      </w:r>
      <w:proofErr w:type="spellEnd"/>
    </w:p>
    <w:p w:rsidR="00355609" w:rsidRDefault="002C12A0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alimenta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ie</w:t>
      </w:r>
      <w:proofErr w:type="spellEnd"/>
      <w:proofErr w:type="gramEnd"/>
      <w:r>
        <w:rPr>
          <w:sz w:val="24"/>
          <w:szCs w:val="24"/>
        </w:rPr>
        <w:t xml:space="preserve"> public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f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>r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desfacere</w:t>
      </w:r>
      <w:proofErr w:type="spellEnd"/>
      <w:r>
        <w:rPr>
          <w:sz w:val="24"/>
          <w:szCs w:val="24"/>
        </w:rPr>
        <w:t xml:space="preserve"> de b</w:t>
      </w:r>
      <w:r>
        <w:rPr>
          <w:sz w:val="24"/>
          <w:szCs w:val="24"/>
          <w:lang w:val="ro-RO"/>
        </w:rPr>
        <w:t>ă</w:t>
      </w:r>
      <w:proofErr w:type="spellStart"/>
      <w:r>
        <w:rPr>
          <w:sz w:val="24"/>
          <w:szCs w:val="24"/>
        </w:rPr>
        <w:t>uturi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alcoolice</w:t>
      </w:r>
      <w:proofErr w:type="spellEnd"/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 RON/</w:t>
      </w:r>
      <w:proofErr w:type="spellStart"/>
      <w:r>
        <w:rPr>
          <w:sz w:val="24"/>
          <w:szCs w:val="24"/>
        </w:rPr>
        <w:t>mp</w:t>
      </w:r>
      <w:proofErr w:type="spellEnd"/>
    </w:p>
    <w:p w:rsidR="00355609" w:rsidRDefault="002C12A0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produse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industriale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 RON/</w:t>
      </w:r>
      <w:proofErr w:type="spellStart"/>
      <w:r>
        <w:rPr>
          <w:sz w:val="24"/>
          <w:szCs w:val="24"/>
        </w:rPr>
        <w:t>mp</w:t>
      </w:r>
      <w:proofErr w:type="spellEnd"/>
    </w:p>
    <w:p w:rsidR="00355609" w:rsidRDefault="002C12A0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consum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energie</w:t>
      </w:r>
      <w:proofErr w:type="spellEnd"/>
      <w:r>
        <w:rPr>
          <w:sz w:val="24"/>
          <w:szCs w:val="24"/>
        </w:rPr>
        <w:t xml:space="preserve"> electric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   25 RON/</w:t>
      </w:r>
      <w:proofErr w:type="spellStart"/>
      <w:r>
        <w:rPr>
          <w:sz w:val="24"/>
          <w:szCs w:val="24"/>
        </w:rPr>
        <w:t>zi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consumator</w:t>
      </w:r>
      <w:proofErr w:type="spellEnd"/>
    </w:p>
    <w:p w:rsidR="00355609" w:rsidRDefault="00355609">
      <w:pPr>
        <w:rPr>
          <w:sz w:val="24"/>
          <w:szCs w:val="24"/>
        </w:rPr>
      </w:pPr>
    </w:p>
    <w:p w:rsidR="00355609" w:rsidRDefault="002C12A0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ro-RO"/>
        </w:rPr>
        <w:t>8.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evenimente</w:t>
      </w:r>
      <w:proofErr w:type="spellEnd"/>
      <w:r>
        <w:rPr>
          <w:sz w:val="24"/>
          <w:szCs w:val="24"/>
        </w:rPr>
        <w:t xml:space="preserve"> non-sportive (</w:t>
      </w:r>
      <w:proofErr w:type="spellStart"/>
      <w:r>
        <w:rPr>
          <w:sz w:val="24"/>
          <w:szCs w:val="24"/>
        </w:rPr>
        <w:t>concerte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festivaluri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  <w:t>-     4000 RON/</w:t>
      </w:r>
      <w:proofErr w:type="spellStart"/>
      <w:r>
        <w:rPr>
          <w:sz w:val="24"/>
          <w:szCs w:val="24"/>
        </w:rPr>
        <w:t>zi</w:t>
      </w:r>
      <w:proofErr w:type="spellEnd"/>
    </w:p>
    <w:p w:rsidR="00355609" w:rsidRDefault="00355609">
      <w:pPr>
        <w:ind w:left="240"/>
        <w:rPr>
          <w:sz w:val="24"/>
          <w:szCs w:val="24"/>
        </w:rPr>
      </w:pPr>
    </w:p>
    <w:p w:rsidR="00355609" w:rsidRDefault="002C12A0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ro-RO"/>
        </w:rPr>
        <w:t>9.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amplasare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bannere</w:t>
      </w:r>
      <w:proofErr w:type="spellEnd"/>
      <w:r>
        <w:rPr>
          <w:sz w:val="24"/>
          <w:szCs w:val="24"/>
        </w:rPr>
        <w:tab/>
      </w:r>
    </w:p>
    <w:p w:rsidR="00355609" w:rsidRDefault="002C12A0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banner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amplasat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gard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</w:t>
      </w:r>
      <w:proofErr w:type="spellStart"/>
      <w:r>
        <w:rPr>
          <w:sz w:val="24"/>
          <w:szCs w:val="24"/>
        </w:rPr>
        <w:t>mprejmuire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 RON/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 </w:t>
      </w:r>
    </w:p>
    <w:p w:rsidR="00355609" w:rsidRDefault="002C12A0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banner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amplasat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par</w:t>
      </w:r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bazei</w:t>
      </w:r>
      <w:proofErr w:type="spellEnd"/>
      <w:r>
        <w:rPr>
          <w:sz w:val="24"/>
          <w:szCs w:val="24"/>
        </w:rPr>
        <w:t xml:space="preserve"> sportive</w:t>
      </w:r>
      <w:r>
        <w:rPr>
          <w:sz w:val="24"/>
          <w:szCs w:val="24"/>
        </w:rPr>
        <w:tab/>
        <w:t xml:space="preserve">      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 RON/</w:t>
      </w:r>
      <w:proofErr w:type="spellStart"/>
      <w:r>
        <w:rPr>
          <w:sz w:val="24"/>
          <w:szCs w:val="24"/>
        </w:rPr>
        <w:t>mp</w:t>
      </w:r>
      <w:proofErr w:type="spellEnd"/>
    </w:p>
    <w:p w:rsidR="00355609" w:rsidRDefault="002C12A0">
      <w:pPr>
        <w:ind w:leftChars="200" w:left="417" w:hangingChars="7" w:hanging="17"/>
        <w:rPr>
          <w:sz w:val="24"/>
          <w:szCs w:val="24"/>
        </w:rPr>
      </w:pPr>
      <w:r>
        <w:rPr>
          <w:sz w:val="24"/>
          <w:szCs w:val="24"/>
          <w:lang w:val="ro-RO"/>
        </w:rPr>
        <w:t>Î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evenimentelor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televizate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bannere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putea</w:t>
      </w:r>
      <w:proofErr w:type="spellEnd"/>
      <w:r>
        <w:rPr>
          <w:sz w:val="24"/>
          <w:szCs w:val="24"/>
        </w:rPr>
        <w:t xml:space="preserve"> r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>m</w:t>
      </w:r>
      <w:r>
        <w:rPr>
          <w:sz w:val="24"/>
          <w:szCs w:val="24"/>
          <w:lang w:val="ro-RO"/>
        </w:rPr>
        <w:t>â</w:t>
      </w:r>
      <w:r>
        <w:rPr>
          <w:sz w:val="24"/>
          <w:szCs w:val="24"/>
        </w:rPr>
        <w:t xml:space="preserve">ne </w:t>
      </w:r>
      <w:proofErr w:type="spellStart"/>
      <w:r>
        <w:rPr>
          <w:sz w:val="24"/>
          <w:szCs w:val="24"/>
        </w:rPr>
        <w:t>doar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dac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  <w:lang w:val="ro-RO"/>
        </w:rPr>
        <w:t>ă</w:t>
      </w:r>
      <w:proofErr w:type="spellStart"/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pachetul</w:t>
      </w:r>
      <w:proofErr w:type="spellEnd"/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publicitar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solicitat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cei</w:t>
      </w:r>
      <w:proofErr w:type="spellEnd"/>
      <w:r>
        <w:rPr>
          <w:sz w:val="24"/>
          <w:szCs w:val="24"/>
        </w:rPr>
        <w:t xml:space="preserve"> care </w:t>
      </w:r>
      <w:r>
        <w:rPr>
          <w:sz w:val="24"/>
          <w:szCs w:val="24"/>
          <w:lang w:val="ro-RO"/>
        </w:rPr>
        <w:t>î</w:t>
      </w:r>
      <w:proofErr w:type="spellStart"/>
      <w:r>
        <w:rPr>
          <w:sz w:val="24"/>
          <w:szCs w:val="24"/>
        </w:rPr>
        <w:t>nchiriaz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sportiv</w:t>
      </w:r>
      <w:proofErr w:type="spellEnd"/>
      <w:r>
        <w:rPr>
          <w:sz w:val="24"/>
          <w:szCs w:val="24"/>
          <w:lang w:val="ro-RO"/>
        </w:rPr>
        <w:t>ă</w:t>
      </w:r>
    </w:p>
    <w:p w:rsidR="00355609" w:rsidRDefault="00355609">
      <w:pPr>
        <w:rPr>
          <w:sz w:val="24"/>
          <w:szCs w:val="24"/>
        </w:rPr>
      </w:pPr>
    </w:p>
    <w:p w:rsidR="00355609" w:rsidRDefault="002C12A0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>
        <w:rPr>
          <w:sz w:val="24"/>
          <w:szCs w:val="24"/>
          <w:lang w:val="ro-RO"/>
        </w:rPr>
        <w:t>10.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Persoanele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fizice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doresc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r>
        <w:rPr>
          <w:sz w:val="24"/>
          <w:szCs w:val="24"/>
          <w:lang w:val="ro-RO"/>
        </w:rPr>
        <w:t>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mi</w:t>
      </w:r>
      <w:r>
        <w:rPr>
          <w:sz w:val="24"/>
          <w:szCs w:val="24"/>
          <w:lang w:val="ro-RO"/>
        </w:rPr>
        <w:t>ș</w:t>
      </w:r>
      <w:r>
        <w:rPr>
          <w:sz w:val="24"/>
          <w:szCs w:val="24"/>
        </w:rPr>
        <w:t>care/</w:t>
      </w:r>
      <w:proofErr w:type="spellStart"/>
      <w:r>
        <w:rPr>
          <w:sz w:val="24"/>
          <w:szCs w:val="24"/>
        </w:rPr>
        <w:t>alergare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pista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atletism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acces</w:t>
      </w:r>
      <w:proofErr w:type="spellEnd"/>
      <w:r>
        <w:rPr>
          <w:sz w:val="24"/>
          <w:szCs w:val="24"/>
        </w:rPr>
        <w:t xml:space="preserve"> GRATUIT </w:t>
      </w:r>
      <w:r>
        <w:rPr>
          <w:sz w:val="24"/>
          <w:szCs w:val="24"/>
          <w:lang w:val="ro-RO"/>
        </w:rPr>
        <w:t>î</w:t>
      </w:r>
      <w:proofErr w:type="spellStart"/>
      <w:r>
        <w:rPr>
          <w:sz w:val="24"/>
          <w:szCs w:val="24"/>
        </w:rPr>
        <w:t>ntr</w:t>
      </w:r>
      <w:proofErr w:type="spellEnd"/>
      <w:r>
        <w:rPr>
          <w:sz w:val="24"/>
          <w:szCs w:val="24"/>
        </w:rPr>
        <w:t xml:space="preserve">-un </w:t>
      </w:r>
      <w:proofErr w:type="spellStart"/>
      <w:r>
        <w:rPr>
          <w:sz w:val="24"/>
          <w:szCs w:val="24"/>
        </w:rPr>
        <w:t>intreval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timp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stabilit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administratorul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bazei</w:t>
      </w:r>
      <w:proofErr w:type="spellEnd"/>
      <w:r>
        <w:rPr>
          <w:sz w:val="24"/>
          <w:szCs w:val="24"/>
        </w:rPr>
        <w:t xml:space="preserve">, cu </w:t>
      </w:r>
      <w:proofErr w:type="spellStart"/>
      <w:r>
        <w:rPr>
          <w:sz w:val="24"/>
          <w:szCs w:val="24"/>
        </w:rPr>
        <w:t>condi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s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respecte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regulile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utilizare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bazei</w:t>
      </w:r>
      <w:proofErr w:type="spellEnd"/>
      <w:r>
        <w:rPr>
          <w:sz w:val="24"/>
          <w:szCs w:val="24"/>
        </w:rPr>
        <w:t xml:space="preserve"> sportive </w:t>
      </w:r>
      <w:proofErr w:type="spellStart"/>
      <w:r>
        <w:rPr>
          <w:sz w:val="24"/>
          <w:szCs w:val="24"/>
        </w:rPr>
        <w:t>stabilite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acesta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ș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afi</w:t>
      </w:r>
      <w:proofErr w:type="spellEnd"/>
      <w:r>
        <w:rPr>
          <w:sz w:val="24"/>
          <w:szCs w:val="24"/>
          <w:lang w:val="ro-RO"/>
        </w:rPr>
        <w:t>ș</w:t>
      </w:r>
      <w:r>
        <w:rPr>
          <w:sz w:val="24"/>
          <w:szCs w:val="24"/>
        </w:rPr>
        <w:t xml:space="preserve">ate la </w:t>
      </w:r>
      <w:proofErr w:type="spellStart"/>
      <w:r>
        <w:rPr>
          <w:sz w:val="24"/>
          <w:szCs w:val="24"/>
        </w:rPr>
        <w:t>intrare</w:t>
      </w:r>
      <w:proofErr w:type="spellEnd"/>
    </w:p>
    <w:p w:rsidR="00355609" w:rsidRDefault="00355609">
      <w:pPr>
        <w:ind w:left="360" w:hangingChars="150" w:hanging="360"/>
        <w:rPr>
          <w:sz w:val="24"/>
          <w:szCs w:val="24"/>
        </w:rPr>
      </w:pPr>
    </w:p>
    <w:p w:rsidR="00355609" w:rsidRDefault="002C12A0">
      <w:pPr>
        <w:ind w:leftChars="100" w:left="441" w:hangingChars="100" w:hanging="241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DISPOZITII FINALE</w:t>
      </w:r>
    </w:p>
    <w:p w:rsidR="00355609" w:rsidRDefault="00355609">
      <w:pPr>
        <w:ind w:left="360" w:hangingChars="150" w:hanging="360"/>
        <w:rPr>
          <w:sz w:val="24"/>
          <w:szCs w:val="24"/>
          <w:u w:val="single"/>
        </w:rPr>
      </w:pPr>
    </w:p>
    <w:p w:rsidR="00355609" w:rsidRDefault="002C12A0">
      <w:pPr>
        <w:ind w:leftChars="100" w:left="20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Prin structuri sportive se întelege oricare club sportiv care deține Certificat de Identitate Sportivă eliberat de Ministerul Tinerului și Sportului și este afiliat federației sportive naționale de profil.</w:t>
      </w:r>
    </w:p>
    <w:p w:rsidR="00355609" w:rsidRDefault="00355609">
      <w:pPr>
        <w:ind w:leftChars="100" w:left="200"/>
        <w:rPr>
          <w:sz w:val="24"/>
          <w:szCs w:val="24"/>
          <w:lang w:val="ro-RO"/>
        </w:rPr>
      </w:pPr>
    </w:p>
    <w:p w:rsidR="00355609" w:rsidRDefault="002C12A0">
      <w:pPr>
        <w:ind w:leftChars="100" w:left="200"/>
        <w:rPr>
          <w:sz w:val="24"/>
          <w:szCs w:val="24"/>
        </w:rPr>
      </w:pP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exceptate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plata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tarifelor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evenimentele</w:t>
      </w:r>
      <w:proofErr w:type="spellEnd"/>
      <w:r>
        <w:rPr>
          <w:sz w:val="24"/>
          <w:szCs w:val="24"/>
        </w:rPr>
        <w:t xml:space="preserve"> unit</w:t>
      </w:r>
      <w:r>
        <w:rPr>
          <w:sz w:val="24"/>
          <w:szCs w:val="24"/>
          <w:lang w:val="ro-RO"/>
        </w:rPr>
        <w:t>ăț</w:t>
      </w:r>
      <w:proofErr w:type="spellStart"/>
      <w:r>
        <w:rPr>
          <w:sz w:val="24"/>
          <w:szCs w:val="24"/>
        </w:rPr>
        <w:t>ilor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</w:t>
      </w:r>
      <w:proofErr w:type="spellStart"/>
      <w:r>
        <w:rPr>
          <w:sz w:val="24"/>
          <w:szCs w:val="24"/>
        </w:rPr>
        <w:t>nv</w:t>
      </w:r>
      <w:proofErr w:type="spellEnd"/>
      <w:r>
        <w:rPr>
          <w:sz w:val="24"/>
          <w:szCs w:val="24"/>
          <w:lang w:val="ro-RO"/>
        </w:rPr>
        <w:t>ăță</w:t>
      </w:r>
      <w:r>
        <w:rPr>
          <w:sz w:val="24"/>
          <w:szCs w:val="24"/>
        </w:rPr>
        <w:t>m</w:t>
      </w:r>
      <w:r>
        <w:rPr>
          <w:sz w:val="24"/>
          <w:szCs w:val="24"/>
          <w:lang w:val="ro-RO"/>
        </w:rPr>
        <w:t>â</w:t>
      </w:r>
      <w:proofErr w:type="spellStart"/>
      <w:r>
        <w:rPr>
          <w:sz w:val="24"/>
          <w:szCs w:val="24"/>
        </w:rPr>
        <w:t>ntului</w:t>
      </w:r>
      <w:proofErr w:type="spellEnd"/>
      <w:r>
        <w:rPr>
          <w:sz w:val="24"/>
          <w:szCs w:val="24"/>
        </w:rPr>
        <w:t xml:space="preserve"> de stat, </w:t>
      </w:r>
      <w:proofErr w:type="spellStart"/>
      <w:r>
        <w:rPr>
          <w:sz w:val="24"/>
          <w:szCs w:val="24"/>
        </w:rPr>
        <w:t>culte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religioase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activit</w:t>
      </w:r>
      <w:proofErr w:type="spellEnd"/>
      <w:r>
        <w:rPr>
          <w:sz w:val="24"/>
          <w:szCs w:val="24"/>
          <w:lang w:val="ro-RO"/>
        </w:rPr>
        <w:t>ăț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caritabile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  <w:lang w:val="ro-RO"/>
        </w:rPr>
        <w:t>â</w:t>
      </w:r>
      <w:proofErr w:type="spellStart"/>
      <w:r>
        <w:rPr>
          <w:sz w:val="24"/>
          <w:szCs w:val="24"/>
        </w:rPr>
        <w:t>ngere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fonduri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ro-RO"/>
        </w:rPr>
        <w:t>î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</w:t>
      </w:r>
      <w:r>
        <w:rPr>
          <w:sz w:val="24"/>
          <w:szCs w:val="24"/>
        </w:rPr>
        <w:t xml:space="preserve">n care nu se </w:t>
      </w:r>
      <w:proofErr w:type="spellStart"/>
      <w:r>
        <w:rPr>
          <w:sz w:val="24"/>
          <w:szCs w:val="24"/>
        </w:rPr>
        <w:t>percep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bilete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intrare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taxe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acces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participare</w:t>
      </w:r>
      <w:proofErr w:type="spellEnd"/>
      <w:r>
        <w:rPr>
          <w:sz w:val="24"/>
          <w:szCs w:val="24"/>
        </w:rPr>
        <w:t xml:space="preserve">. </w:t>
      </w:r>
    </w:p>
    <w:p w:rsidR="00355609" w:rsidRDefault="00355609">
      <w:pPr>
        <w:rPr>
          <w:sz w:val="24"/>
          <w:szCs w:val="24"/>
        </w:rPr>
      </w:pPr>
    </w:p>
    <w:p w:rsidR="00355609" w:rsidRDefault="002C12A0">
      <w:pPr>
        <w:ind w:leftChars="100" w:left="200"/>
        <w:rPr>
          <w:sz w:val="24"/>
          <w:szCs w:val="24"/>
        </w:rPr>
      </w:pPr>
      <w:proofErr w:type="spellStart"/>
      <w:r>
        <w:rPr>
          <w:sz w:val="24"/>
          <w:szCs w:val="24"/>
        </w:rPr>
        <w:t>Punerea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dispozitie</w:t>
      </w:r>
      <w:proofErr w:type="spellEnd"/>
      <w:r>
        <w:rPr>
          <w:sz w:val="24"/>
          <w:szCs w:val="24"/>
        </w:rPr>
        <w:t xml:space="preserve"> a s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lii </w:t>
      </w:r>
      <w:proofErr w:type="spellStart"/>
      <w:r>
        <w:rPr>
          <w:sz w:val="24"/>
          <w:szCs w:val="24"/>
        </w:rPr>
        <w:t>sporturilor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Radu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Voina</w:t>
      </w:r>
      <w:proofErr w:type="spellEnd"/>
      <w:r>
        <w:rPr>
          <w:sz w:val="24"/>
          <w:szCs w:val="24"/>
        </w:rPr>
        <w:t xml:space="preserve">” </w:t>
      </w:r>
      <w:r>
        <w:rPr>
          <w:sz w:val="24"/>
          <w:szCs w:val="24"/>
          <w:lang w:val="ro-RO"/>
        </w:rPr>
        <w:t>ș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bazei</w:t>
      </w:r>
      <w:proofErr w:type="spellEnd"/>
      <w:r>
        <w:rPr>
          <w:sz w:val="24"/>
          <w:szCs w:val="24"/>
        </w:rPr>
        <w:t xml:space="preserve"> sportive din </w:t>
      </w:r>
      <w:proofErr w:type="spellStart"/>
      <w:r>
        <w:rPr>
          <w:sz w:val="24"/>
          <w:szCs w:val="24"/>
        </w:rPr>
        <w:t>cartierul</w:t>
      </w:r>
      <w:proofErr w:type="spellEnd"/>
      <w:r>
        <w:rPr>
          <w:sz w:val="24"/>
          <w:szCs w:val="24"/>
        </w:rPr>
        <w:t xml:space="preserve"> T</w:t>
      </w:r>
      <w:r>
        <w:rPr>
          <w:sz w:val="24"/>
          <w:szCs w:val="24"/>
          <w:lang w:val="ro-RO"/>
        </w:rPr>
        <w:t>â</w:t>
      </w:r>
      <w:proofErr w:type="spellStart"/>
      <w:r>
        <w:rPr>
          <w:sz w:val="24"/>
          <w:szCs w:val="24"/>
        </w:rPr>
        <w:t>rnava</w:t>
      </w:r>
      <w:proofErr w:type="spellEnd"/>
      <w:r>
        <w:rPr>
          <w:sz w:val="24"/>
          <w:szCs w:val="24"/>
        </w:rPr>
        <w:t xml:space="preserve"> 2 c</w:t>
      </w:r>
      <w:r>
        <w:rPr>
          <w:sz w:val="24"/>
          <w:szCs w:val="24"/>
          <w:lang w:val="ro-RO"/>
        </w:rPr>
        <w:t>ă</w:t>
      </w:r>
      <w:proofErr w:type="spellStart"/>
      <w:r>
        <w:rPr>
          <w:sz w:val="24"/>
          <w:szCs w:val="24"/>
        </w:rPr>
        <w:t>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beneficiar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utilizator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organizator</w:t>
      </w:r>
      <w:proofErr w:type="spellEnd"/>
      <w:r>
        <w:rPr>
          <w:sz w:val="24"/>
          <w:szCs w:val="24"/>
          <w:lang w:val="ro-RO"/>
        </w:rPr>
        <w:t>ul</w:t>
      </w:r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evenimente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face </w:t>
      </w:r>
      <w:r>
        <w:rPr>
          <w:sz w:val="24"/>
          <w:szCs w:val="24"/>
          <w:lang w:val="ro-RO"/>
        </w:rPr>
        <w:t>î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baza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scrise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supus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aprob</w:t>
      </w:r>
      <w:proofErr w:type="spellEnd"/>
      <w:r>
        <w:rPr>
          <w:sz w:val="24"/>
          <w:szCs w:val="24"/>
          <w:lang w:val="ro-RO"/>
        </w:rPr>
        <w:t>ă</w:t>
      </w:r>
      <w:proofErr w:type="spellStart"/>
      <w:r>
        <w:rPr>
          <w:sz w:val="24"/>
          <w:szCs w:val="24"/>
        </w:rPr>
        <w:t>rii</w:t>
      </w:r>
      <w:proofErr w:type="spellEnd"/>
      <w:r>
        <w:rPr>
          <w:sz w:val="24"/>
          <w:szCs w:val="24"/>
        </w:rPr>
        <w:t xml:space="preserve"> CA al CSM </w:t>
      </w:r>
      <w:proofErr w:type="spellStart"/>
      <w:r>
        <w:rPr>
          <w:sz w:val="24"/>
          <w:szCs w:val="24"/>
        </w:rPr>
        <w:t>Sighisoara</w:t>
      </w:r>
      <w:proofErr w:type="spellEnd"/>
      <w:r>
        <w:rPr>
          <w:sz w:val="24"/>
          <w:szCs w:val="24"/>
        </w:rPr>
        <w:t>.</w:t>
      </w:r>
    </w:p>
    <w:p w:rsidR="00355609" w:rsidRDefault="00355609">
      <w:pPr>
        <w:ind w:leftChars="100" w:left="320" w:hangingChars="50" w:hanging="120"/>
        <w:rPr>
          <w:sz w:val="24"/>
          <w:szCs w:val="24"/>
        </w:rPr>
      </w:pPr>
    </w:p>
    <w:p w:rsidR="00355609" w:rsidRDefault="002C12A0">
      <w:pPr>
        <w:ind w:leftChars="100" w:left="320" w:hangingChars="50" w:hanging="120"/>
        <w:rPr>
          <w:sz w:val="24"/>
          <w:szCs w:val="24"/>
        </w:rPr>
      </w:pPr>
      <w:proofErr w:type="spellStart"/>
      <w:r>
        <w:rPr>
          <w:sz w:val="24"/>
          <w:szCs w:val="24"/>
        </w:rPr>
        <w:t>Organizatorul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evenimentului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obliga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r>
        <w:rPr>
          <w:sz w:val="24"/>
          <w:szCs w:val="24"/>
          <w:lang w:val="ro-RO"/>
        </w:rPr>
        <w:t>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detalieze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subiectul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ș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desf</w:t>
      </w:r>
      <w:proofErr w:type="spellEnd"/>
      <w:r>
        <w:rPr>
          <w:sz w:val="24"/>
          <w:szCs w:val="24"/>
          <w:lang w:val="ro-RO"/>
        </w:rPr>
        <w:t>ăș</w:t>
      </w:r>
      <w:proofErr w:type="spellStart"/>
      <w:r>
        <w:rPr>
          <w:sz w:val="24"/>
          <w:szCs w:val="24"/>
        </w:rPr>
        <w:t>urarea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evenimentului</w:t>
      </w:r>
      <w:proofErr w:type="spellEnd"/>
      <w:r>
        <w:rPr>
          <w:sz w:val="24"/>
          <w:szCs w:val="24"/>
        </w:rPr>
        <w:t>.</w:t>
      </w:r>
    </w:p>
    <w:p w:rsidR="00355609" w:rsidRDefault="00355609">
      <w:pPr>
        <w:ind w:leftChars="100" w:left="320" w:hangingChars="50" w:hanging="120"/>
        <w:rPr>
          <w:sz w:val="24"/>
          <w:szCs w:val="24"/>
        </w:rPr>
      </w:pPr>
    </w:p>
    <w:p w:rsidR="00355609" w:rsidRDefault="002C12A0">
      <w:pPr>
        <w:tabs>
          <w:tab w:val="left" w:pos="240"/>
        </w:tabs>
        <w:ind w:leftChars="100" w:left="200"/>
        <w:rPr>
          <w:sz w:val="24"/>
          <w:szCs w:val="24"/>
        </w:rPr>
      </w:pPr>
      <w:r>
        <w:rPr>
          <w:sz w:val="24"/>
          <w:szCs w:val="24"/>
          <w:lang w:val="ro-RO"/>
        </w:rPr>
        <w:t>Î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toate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iile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</w:t>
      </w:r>
      <w:proofErr w:type="spellStart"/>
      <w:r>
        <w:rPr>
          <w:sz w:val="24"/>
          <w:szCs w:val="24"/>
        </w:rPr>
        <w:t>ncheia</w:t>
      </w:r>
      <w:proofErr w:type="spellEnd"/>
      <w:r>
        <w:rPr>
          <w:sz w:val="24"/>
          <w:szCs w:val="24"/>
        </w:rPr>
        <w:t xml:space="preserve"> un Protocol </w:t>
      </w:r>
      <w:r>
        <w:rPr>
          <w:sz w:val="24"/>
          <w:szCs w:val="24"/>
          <w:lang w:val="ro-RO"/>
        </w:rPr>
        <w:t>ș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Proces</w:t>
      </w:r>
      <w:proofErr w:type="spellEnd"/>
      <w:r>
        <w:rPr>
          <w:sz w:val="24"/>
          <w:szCs w:val="24"/>
        </w:rPr>
        <w:t xml:space="preserve"> Verbal de </w:t>
      </w:r>
      <w:proofErr w:type="spellStart"/>
      <w:r>
        <w:rPr>
          <w:sz w:val="24"/>
          <w:szCs w:val="24"/>
        </w:rPr>
        <w:t>Predare-Primire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</w:t>
      </w:r>
      <w:proofErr w:type="spellStart"/>
      <w:r>
        <w:rPr>
          <w:sz w:val="24"/>
          <w:szCs w:val="24"/>
        </w:rPr>
        <w:t>ntre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reprezentantul</w:t>
      </w:r>
      <w:proofErr w:type="spellEnd"/>
      <w:r>
        <w:rPr>
          <w:sz w:val="24"/>
          <w:szCs w:val="24"/>
        </w:rPr>
        <w:t xml:space="preserve"> CSM </w:t>
      </w:r>
      <w:proofErr w:type="spellStart"/>
      <w:r>
        <w:rPr>
          <w:sz w:val="24"/>
          <w:szCs w:val="24"/>
        </w:rPr>
        <w:t>Sighi</w:t>
      </w:r>
      <w:proofErr w:type="spellEnd"/>
      <w:r>
        <w:rPr>
          <w:sz w:val="24"/>
          <w:szCs w:val="24"/>
          <w:lang w:val="ro-RO"/>
        </w:rPr>
        <w:t>ș</w:t>
      </w:r>
      <w:proofErr w:type="spellStart"/>
      <w:r>
        <w:rPr>
          <w:sz w:val="24"/>
          <w:szCs w:val="24"/>
        </w:rPr>
        <w:t>oara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ro-RO"/>
        </w:rPr>
        <w:t>î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calitate</w:t>
      </w:r>
      <w:proofErr w:type="spellEnd"/>
      <w:r>
        <w:rPr>
          <w:sz w:val="24"/>
          <w:szCs w:val="24"/>
        </w:rPr>
        <w:t xml:space="preserve"> de administrator </w:t>
      </w:r>
      <w:r>
        <w:rPr>
          <w:sz w:val="24"/>
          <w:szCs w:val="24"/>
          <w:lang w:val="ro-RO"/>
        </w:rPr>
        <w:t>ș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organizatorul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structura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sportiv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beneficiar</w:t>
      </w:r>
      <w:proofErr w:type="spellEnd"/>
      <w:r>
        <w:rPr>
          <w:sz w:val="24"/>
          <w:szCs w:val="24"/>
          <w:lang w:val="ro-RO"/>
        </w:rPr>
        <w:t>ă.</w:t>
      </w:r>
      <w:r>
        <w:rPr>
          <w:sz w:val="24"/>
          <w:szCs w:val="24"/>
        </w:rPr>
        <w:t xml:space="preserve">  </w:t>
      </w:r>
    </w:p>
    <w:p w:rsidR="00355609" w:rsidRDefault="00355609">
      <w:pPr>
        <w:ind w:left="240"/>
        <w:rPr>
          <w:sz w:val="24"/>
          <w:szCs w:val="24"/>
        </w:rPr>
      </w:pPr>
    </w:p>
    <w:p w:rsidR="00355609" w:rsidRDefault="00355609">
      <w:pPr>
        <w:jc w:val="both"/>
        <w:rPr>
          <w:sz w:val="24"/>
          <w:szCs w:val="24"/>
        </w:rPr>
      </w:pPr>
    </w:p>
    <w:sectPr w:rsidR="00355609">
      <w:pgSz w:w="11906" w:h="16838"/>
      <w:pgMar w:top="567" w:right="707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EF484"/>
    <w:multiLevelType w:val="multilevel"/>
    <w:tmpl w:val="73BEF48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48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4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4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4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4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4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4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4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DC"/>
    <w:rsid w:val="0003108B"/>
    <w:rsid w:val="00037465"/>
    <w:rsid w:val="001B77B0"/>
    <w:rsid w:val="001E5765"/>
    <w:rsid w:val="00216BDC"/>
    <w:rsid w:val="00225683"/>
    <w:rsid w:val="002C12A0"/>
    <w:rsid w:val="00355609"/>
    <w:rsid w:val="003C4779"/>
    <w:rsid w:val="003C7825"/>
    <w:rsid w:val="003D4324"/>
    <w:rsid w:val="0049270D"/>
    <w:rsid w:val="005607A1"/>
    <w:rsid w:val="005B4993"/>
    <w:rsid w:val="00641125"/>
    <w:rsid w:val="006A5A54"/>
    <w:rsid w:val="007C742C"/>
    <w:rsid w:val="009538E2"/>
    <w:rsid w:val="009E0E76"/>
    <w:rsid w:val="00A47327"/>
    <w:rsid w:val="00AE004E"/>
    <w:rsid w:val="00B11246"/>
    <w:rsid w:val="00C35C05"/>
    <w:rsid w:val="00C53AB7"/>
    <w:rsid w:val="00CA6CC5"/>
    <w:rsid w:val="00DA41D0"/>
    <w:rsid w:val="00EA09D5"/>
    <w:rsid w:val="00F30633"/>
    <w:rsid w:val="00F45DD8"/>
    <w:rsid w:val="00FF0A61"/>
    <w:rsid w:val="05CC7389"/>
    <w:rsid w:val="10384BCB"/>
    <w:rsid w:val="1DAE2AC0"/>
    <w:rsid w:val="25CA3374"/>
    <w:rsid w:val="278813DE"/>
    <w:rsid w:val="29161483"/>
    <w:rsid w:val="2A717C58"/>
    <w:rsid w:val="338133BD"/>
    <w:rsid w:val="35905511"/>
    <w:rsid w:val="38813E6C"/>
    <w:rsid w:val="3B9939D6"/>
    <w:rsid w:val="42C41390"/>
    <w:rsid w:val="44402028"/>
    <w:rsid w:val="44730383"/>
    <w:rsid w:val="55871258"/>
    <w:rsid w:val="5C265916"/>
    <w:rsid w:val="630C7120"/>
    <w:rsid w:val="6B8E434B"/>
    <w:rsid w:val="6BA22050"/>
    <w:rsid w:val="6CAE5397"/>
    <w:rsid w:val="7EB45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2D519-54B9-4216-90C8-F69E9528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qFormat/>
    <w:rPr>
      <w:sz w:val="28"/>
      <w:lang w:val="fr-FR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1597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 Romania</Company>
  <LinksUpToDate>false</LinksUpToDate>
  <CharactersWithSpaces>10844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Rodica.Radu</dc:creator>
  <cp:lastModifiedBy>Isabella</cp:lastModifiedBy>
  <cp:revision>2</cp:revision>
  <cp:lastPrinted>2021-08-06T07:02:00Z</cp:lastPrinted>
  <dcterms:created xsi:type="dcterms:W3CDTF">2021-08-10T09:50:00Z</dcterms:created>
  <dcterms:modified xsi:type="dcterms:W3CDTF">2021-08-10T09:50:00Z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